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eastAsia="zh-CN"/>
        </w:rPr>
      </w:pPr>
      <w:bookmarkStart w:id="0" w:name="_GoBack"/>
      <w:bookmarkEnd w:id="0"/>
    </w:p>
    <w:p>
      <w:pPr>
        <w:jc w:val="both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454015" cy="1129665"/>
            <wp:effectExtent l="0" t="0" r="13335" b="13335"/>
            <wp:docPr id="2" name="图片 2" descr="QQ图片20171024142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71024142858"/>
                    <pic:cNvPicPr>
                      <a:picLocks noChangeAspect="1"/>
                    </pic:cNvPicPr>
                  </pic:nvPicPr>
                  <pic:blipFill>
                    <a:blip r:embed="rId4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4015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9"/>
        <w:rPr>
          <w:rFonts w:hint="eastAsia" w:eastAsia="宋体"/>
          <w:b w:val="0"/>
          <w:bCs w:val="0"/>
          <w:lang w:eastAsia="zh-CN"/>
        </w:rPr>
      </w:pPr>
      <w:r>
        <w:rPr>
          <w:rFonts w:hint="eastAsia" w:ascii="方正楷体_GBK" w:hAnsi="宋体" w:eastAsia="方正楷体_GBK" w:cs="方正仿宋_GBK"/>
          <w:b w:val="0"/>
          <w:bCs w:val="0"/>
          <w:color w:val="000000"/>
          <w:kern w:val="0"/>
          <w:sz w:val="32"/>
          <w:szCs w:val="32"/>
        </w:rPr>
        <w:t>渝教学会文〔</w:t>
      </w:r>
      <w:r>
        <w:rPr>
          <w:rFonts w:hint="eastAsia" w:ascii="方正楷体_GBK" w:hAnsi="宋体" w:eastAsia="方正楷体_GBK" w:cs="方正仿宋_GBK"/>
          <w:b w:val="0"/>
          <w:bCs w:val="0"/>
          <w:color w:val="000000"/>
          <w:kern w:val="0"/>
          <w:sz w:val="32"/>
          <w:szCs w:val="32"/>
          <w:lang w:val="en-US" w:eastAsia="zh-CN"/>
        </w:rPr>
        <w:t>2021</w:t>
      </w:r>
      <w:r>
        <w:rPr>
          <w:rFonts w:hint="eastAsia" w:ascii="方正楷体_GBK" w:hAnsi="宋体" w:eastAsia="方正楷体_GBK" w:cs="方正仿宋_GBK"/>
          <w:b w:val="0"/>
          <w:bCs w:val="0"/>
          <w:color w:val="000000"/>
          <w:kern w:val="0"/>
          <w:sz w:val="32"/>
          <w:szCs w:val="32"/>
        </w:rPr>
        <w:t>〕</w:t>
      </w:r>
      <w:r>
        <w:rPr>
          <w:rFonts w:hint="eastAsia" w:ascii="方正楷体_GBK" w:hAnsi="宋体" w:eastAsia="方正楷体_GBK" w:cs="方正仿宋_GBK"/>
          <w:b w:val="0"/>
          <w:bCs w:val="0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方正楷体_GBK" w:hAnsi="宋体" w:eastAsia="方正楷体_GBK" w:cs="方正仿宋_GBK"/>
          <w:b w:val="0"/>
          <w:bCs w:val="0"/>
          <w:color w:val="000000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Helvetica" w:hAnsi="Helvetica" w:eastAsia="宋体" w:cs="Helvetica"/>
          <w:color w:val="333333"/>
          <w:kern w:val="0"/>
          <w:sz w:val="32"/>
          <w:szCs w:val="32"/>
        </w:rPr>
      </w:pPr>
      <w:r>
        <w:rPr>
          <w:rFonts w:hint="eastAsia"/>
          <w:u w:val="thick" w:color="FF0000"/>
          <w:lang w:val="en-US" w:eastAsia="zh-CN"/>
        </w:rPr>
        <w:t xml:space="preserve"> 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Helvetica" w:hAnsi="Helvetica" w:eastAsia="宋体" w:cs="Helvetica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仿宋" w:eastAsia="方正小标宋简体" w:cs="Helvetica"/>
          <w:color w:val="333333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Helvetica"/>
          <w:color w:val="333333"/>
          <w:kern w:val="0"/>
          <w:sz w:val="44"/>
          <w:szCs w:val="44"/>
        </w:rPr>
        <w:t>重庆市教育学会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仿宋" w:eastAsia="方正小标宋简体" w:cs="Helvetica"/>
          <w:color w:val="333333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Helvetica"/>
          <w:color w:val="333333"/>
          <w:kern w:val="0"/>
          <w:sz w:val="44"/>
          <w:szCs w:val="44"/>
        </w:rPr>
        <w:t>关于评选“十三五”</w:t>
      </w:r>
      <w:r>
        <w:rPr>
          <w:rFonts w:hint="eastAsia" w:ascii="方正小标宋简体" w:hAnsi="仿宋" w:eastAsia="方正小标宋简体" w:cs="Helvetica"/>
          <w:color w:val="333333"/>
          <w:kern w:val="0"/>
          <w:sz w:val="44"/>
          <w:szCs w:val="44"/>
          <w:lang w:val="en-US" w:eastAsia="zh-CN"/>
        </w:rPr>
        <w:t>期间</w:t>
      </w:r>
      <w:r>
        <w:rPr>
          <w:rFonts w:hint="eastAsia" w:ascii="方正小标宋简体" w:hAnsi="仿宋" w:eastAsia="方正小标宋简体" w:cs="Helvetica"/>
          <w:color w:val="333333"/>
          <w:kern w:val="0"/>
          <w:sz w:val="44"/>
          <w:szCs w:val="44"/>
        </w:rPr>
        <w:t>教育学会工作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仿宋" w:eastAsia="方正小标宋简体" w:cs="Helvetica"/>
          <w:color w:val="333333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Helvetica"/>
          <w:color w:val="333333"/>
          <w:kern w:val="0"/>
          <w:sz w:val="44"/>
          <w:szCs w:val="44"/>
        </w:rPr>
        <w:t>先进集体和</w:t>
      </w:r>
      <w:r>
        <w:rPr>
          <w:rFonts w:hint="eastAsia" w:ascii="方正小标宋简体" w:hAnsi="仿宋" w:eastAsia="方正小标宋简体" w:cs="Helvetica"/>
          <w:color w:val="333333"/>
          <w:kern w:val="0"/>
          <w:sz w:val="44"/>
          <w:szCs w:val="44"/>
          <w:lang w:eastAsia="zh-CN"/>
        </w:rPr>
        <w:t>先进</w:t>
      </w:r>
      <w:r>
        <w:rPr>
          <w:rFonts w:hint="eastAsia" w:ascii="方正小标宋简体" w:hAnsi="仿宋" w:eastAsia="方正小标宋简体" w:cs="Helvetica"/>
          <w:color w:val="333333"/>
          <w:kern w:val="0"/>
          <w:sz w:val="44"/>
          <w:szCs w:val="44"/>
        </w:rPr>
        <w:t>个人的通知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" w:hAnsi="仿宋" w:eastAsia="仿宋" w:cs="Helvetic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 </w:t>
      </w:r>
    </w:p>
    <w:p>
      <w:pPr>
        <w:widowControl/>
        <w:spacing w:line="600" w:lineRule="exact"/>
        <w:jc w:val="left"/>
        <w:rPr>
          <w:rFonts w:ascii="仿宋" w:hAnsi="仿宋" w:eastAsia="仿宋" w:cs="Helvetic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各区县（自治县）教育学会，我会分支机构、单位会员（含常务理事单位、理事单位），广大个人会员：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Helvetic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我会第七届理事会换届以来，广大会员深入贯彻落实习近平总书记关于教育的重要论述精神，坚持改革创新，繁荣教育学术，服务师生发展，涌现出一批先进典型。为表彰先进、树立典型，我会决定评选“十三五”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eastAsia="zh-CN"/>
        </w:rPr>
        <w:t>期间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教育学会工作先进集体和先进个人。现将有关事项通知如下：</w:t>
      </w:r>
    </w:p>
    <w:p>
      <w:pPr>
        <w:widowControl/>
        <w:spacing w:line="600" w:lineRule="exact"/>
        <w:ind w:firstLine="800" w:firstLineChars="250"/>
        <w:jc w:val="left"/>
        <w:rPr>
          <w:rFonts w:ascii="黑体" w:hAnsi="黑体" w:eastAsia="黑体" w:cs="Helvetica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Helvetica"/>
          <w:color w:val="333333"/>
          <w:kern w:val="0"/>
          <w:sz w:val="32"/>
          <w:szCs w:val="32"/>
        </w:rPr>
        <w:t>一、参评范围</w:t>
      </w:r>
    </w:p>
    <w:p>
      <w:pPr>
        <w:widowControl/>
        <w:spacing w:line="600" w:lineRule="exact"/>
        <w:ind w:firstLine="643" w:firstLineChars="200"/>
        <w:jc w:val="left"/>
        <w:rPr>
          <w:rFonts w:ascii="仿宋" w:hAnsi="仿宋" w:eastAsia="仿宋" w:cs="Helvetica"/>
          <w:color w:val="333333"/>
          <w:kern w:val="0"/>
          <w:sz w:val="32"/>
          <w:szCs w:val="32"/>
        </w:rPr>
      </w:pPr>
      <w:r>
        <w:rPr>
          <w:rFonts w:hint="eastAsia" w:ascii="楷体" w:hAnsi="楷体" w:eastAsia="楷体" w:cs="Helvetica"/>
          <w:b/>
          <w:color w:val="333333"/>
          <w:kern w:val="0"/>
          <w:sz w:val="32"/>
          <w:szCs w:val="32"/>
        </w:rPr>
        <w:t>（一）先进集体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：我会单位会员（含常务理事单位、理事单位）、分支机构；</w:t>
      </w:r>
    </w:p>
    <w:p>
      <w:pPr>
        <w:widowControl/>
        <w:spacing w:line="600" w:lineRule="exact"/>
        <w:ind w:firstLine="643" w:firstLineChars="200"/>
        <w:jc w:val="left"/>
        <w:rPr>
          <w:rFonts w:ascii="仿宋" w:hAnsi="仿宋" w:eastAsia="仿宋" w:cs="Helvetica"/>
          <w:color w:val="333333"/>
          <w:kern w:val="0"/>
          <w:sz w:val="32"/>
          <w:szCs w:val="32"/>
        </w:rPr>
      </w:pPr>
      <w:r>
        <w:rPr>
          <w:rFonts w:hint="eastAsia" w:ascii="楷体" w:hAnsi="楷体" w:eastAsia="楷体" w:cs="Helvetica"/>
          <w:b/>
          <w:color w:val="333333"/>
          <w:kern w:val="0"/>
          <w:sz w:val="32"/>
          <w:szCs w:val="32"/>
        </w:rPr>
        <w:t>（二）先进个人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：我会单位会员（含常务理事单位、理事单位）负责人以及正式注册的个人会员。</w:t>
      </w:r>
    </w:p>
    <w:p>
      <w:pPr>
        <w:widowControl/>
        <w:spacing w:line="600" w:lineRule="exact"/>
        <w:ind w:firstLine="640" w:firstLineChars="200"/>
        <w:jc w:val="left"/>
        <w:rPr>
          <w:rFonts w:ascii="黑体" w:hAnsi="黑体" w:eastAsia="黑体" w:cs="Helvetica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Helvetica"/>
          <w:color w:val="333333"/>
          <w:kern w:val="0"/>
          <w:sz w:val="32"/>
          <w:szCs w:val="32"/>
        </w:rPr>
        <w:t>二、参评条件</w:t>
      </w:r>
    </w:p>
    <w:p>
      <w:pPr>
        <w:widowControl/>
        <w:spacing w:line="600" w:lineRule="exact"/>
        <w:ind w:firstLine="482" w:firstLineChars="150"/>
        <w:jc w:val="left"/>
        <w:rPr>
          <w:rFonts w:ascii="楷体" w:hAnsi="楷体" w:eastAsia="楷体" w:cs="Helvetica"/>
          <w:b/>
          <w:color w:val="333333"/>
          <w:kern w:val="0"/>
          <w:sz w:val="32"/>
          <w:szCs w:val="32"/>
        </w:rPr>
      </w:pPr>
      <w:r>
        <w:rPr>
          <w:rFonts w:hint="eastAsia" w:ascii="楷体" w:hAnsi="楷体" w:eastAsia="楷体" w:cs="Helvetica"/>
          <w:b/>
          <w:color w:val="333333"/>
          <w:kern w:val="0"/>
          <w:sz w:val="32"/>
          <w:szCs w:val="32"/>
        </w:rPr>
        <w:t>（一）先进集体参评条件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Helvetic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1.我会连续注册3年以上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单位会员（含常务理事单位、理事单位）、分支机构；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Helvetic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2.严格遵守法律法规和《重庆市教育学会章程》《重庆市教育学会会员管理办法（试行）》等规定，全面履行会员义务，近3年无违纪违规行为；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Helvetic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3.积极组织参加我会及分支机构学术活动，在我会及分支机构组织的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eastAsia="zh-CN"/>
        </w:rPr>
        <w:t>学术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活动中发言、交流或获奖1次以上；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Helvetic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4.近5年承担1次以上我会或分支机构组织的学术活动。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Helvetic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区县（自治县）教育学会参评先进集体，应有独立的机构、固定的办公条件和专职工作人员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eastAsia="zh-CN"/>
        </w:rPr>
        <w:t>，所在区县内应有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val="en-US" w:eastAsia="zh-CN"/>
        </w:rPr>
        <w:t>5个以上我会会员单位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（含常务理事单位、理事单位）。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Helvetic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我会分支机构参评先进集体，发展和管理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我会注册个人会员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eastAsia="zh-CN"/>
        </w:rPr>
        <w:t>应超过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50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，近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年工作检查结果为“合格”。</w:t>
      </w:r>
    </w:p>
    <w:p>
      <w:pPr>
        <w:widowControl/>
        <w:spacing w:line="600" w:lineRule="exact"/>
        <w:ind w:firstLine="482" w:firstLineChars="150"/>
        <w:jc w:val="left"/>
        <w:rPr>
          <w:rFonts w:ascii="楷体" w:hAnsi="楷体" w:eastAsia="楷体" w:cs="Helvetica"/>
          <w:b/>
          <w:color w:val="333333"/>
          <w:kern w:val="0"/>
          <w:sz w:val="32"/>
          <w:szCs w:val="32"/>
        </w:rPr>
      </w:pPr>
      <w:r>
        <w:rPr>
          <w:rFonts w:hint="eastAsia" w:ascii="楷体" w:hAnsi="楷体" w:eastAsia="楷体" w:cs="Helvetica"/>
          <w:b/>
          <w:color w:val="333333"/>
          <w:kern w:val="0"/>
          <w:sz w:val="32"/>
          <w:szCs w:val="32"/>
        </w:rPr>
        <w:t>（二）先进个人参评条件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Helvetica" w:hAnsi="Helvetica" w:eastAsia="宋体" w:cs="Helvetic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1.我会连续注册3年以上单位会员（含常务理事单位、理事单位）负责人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个人会员；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Helvetic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2.严格遵守法律法规和《重庆市教育学会章程》《重庆市教育学会会员管理办法（试行）》等规定，全面履行会员义务，近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年无违纪违规行为；</w:t>
      </w:r>
    </w:p>
    <w:p>
      <w:pPr>
        <w:widowControl/>
        <w:spacing w:line="600" w:lineRule="exact"/>
        <w:ind w:firstLine="640" w:firstLineChars="200"/>
        <w:jc w:val="left"/>
        <w:rPr>
          <w:rFonts w:ascii="Helvetica" w:hAnsi="Helvetica" w:eastAsia="宋体" w:cs="Helvetic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3.热爱学会工作，在学术研究、成果推广、公益活动等工作中做出显著成绩。</w:t>
      </w:r>
    </w:p>
    <w:p>
      <w:pPr>
        <w:widowControl/>
        <w:spacing w:line="600" w:lineRule="exact"/>
        <w:ind w:firstLine="640" w:firstLineChars="200"/>
        <w:jc w:val="left"/>
        <w:rPr>
          <w:rFonts w:ascii="黑体" w:hAnsi="黑体" w:eastAsia="黑体" w:cs="Helvetica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Helvetica"/>
          <w:color w:val="333333"/>
          <w:kern w:val="0"/>
          <w:sz w:val="32"/>
          <w:szCs w:val="32"/>
        </w:rPr>
        <w:t>二、推荐名额</w:t>
      </w:r>
    </w:p>
    <w:p>
      <w:pPr>
        <w:widowControl/>
        <w:spacing w:line="600" w:lineRule="exact"/>
        <w:ind w:firstLine="643" w:firstLineChars="200"/>
        <w:jc w:val="left"/>
        <w:rPr>
          <w:rFonts w:ascii="楷体" w:hAnsi="楷体" w:eastAsia="楷体" w:cs="Helvetica"/>
          <w:b/>
          <w:color w:val="333333"/>
          <w:kern w:val="0"/>
          <w:sz w:val="32"/>
          <w:szCs w:val="32"/>
        </w:rPr>
      </w:pPr>
      <w:r>
        <w:rPr>
          <w:rFonts w:hint="eastAsia" w:ascii="楷体" w:hAnsi="楷体" w:eastAsia="楷体" w:cs="Helvetica"/>
          <w:b/>
          <w:color w:val="333333"/>
          <w:kern w:val="0"/>
          <w:sz w:val="32"/>
          <w:szCs w:val="32"/>
        </w:rPr>
        <w:t>（一）先进集体</w:t>
      </w:r>
    </w:p>
    <w:p>
      <w:pPr>
        <w:widowControl/>
        <w:spacing w:line="600" w:lineRule="exact"/>
        <w:ind w:firstLine="800" w:firstLineChars="250"/>
        <w:jc w:val="left"/>
        <w:rPr>
          <w:rFonts w:ascii="Helvetica" w:hAnsi="Helvetica" w:eastAsia="宋体" w:cs="Helvetic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1.各区县教育学会可推荐区（县）域内1个符合条件的我会单位会员（含常务理事单位、理事单位）参评；</w:t>
      </w:r>
    </w:p>
    <w:p>
      <w:pPr>
        <w:widowControl/>
        <w:spacing w:line="600" w:lineRule="exact"/>
        <w:ind w:firstLine="800" w:firstLineChars="250"/>
        <w:jc w:val="left"/>
        <w:rPr>
          <w:rFonts w:ascii="Helvetica" w:hAnsi="Helvetica" w:eastAsia="宋体" w:cs="Helvetic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2.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eastAsia="zh-CN"/>
        </w:rPr>
        <w:t>我会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分支机构符合条件的可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eastAsia="zh-CN"/>
        </w:rPr>
        <w:t>直接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申报参评；</w:t>
      </w:r>
    </w:p>
    <w:p>
      <w:pPr>
        <w:widowControl/>
        <w:spacing w:line="600" w:lineRule="exact"/>
        <w:ind w:firstLine="800" w:firstLineChars="250"/>
        <w:jc w:val="left"/>
        <w:rPr>
          <w:rFonts w:ascii="Helvetica" w:hAnsi="Helvetica" w:eastAsia="宋体" w:cs="Helvetic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3.为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val="en-US" w:eastAsia="zh-CN"/>
        </w:rPr>
        <w:t>学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会事业发展作出重大贡献的单位会员（含常务理事单位、理事单位），可直接向我会申报参评，不占区县推荐名额。</w:t>
      </w:r>
    </w:p>
    <w:p>
      <w:pPr>
        <w:widowControl/>
        <w:spacing w:line="600" w:lineRule="exact"/>
        <w:ind w:firstLine="643" w:firstLineChars="200"/>
        <w:jc w:val="left"/>
        <w:rPr>
          <w:rFonts w:ascii="Helvetica" w:hAnsi="Helvetica" w:eastAsia="宋体" w:cs="Helvetica"/>
          <w:color w:val="333333"/>
          <w:kern w:val="0"/>
          <w:sz w:val="32"/>
          <w:szCs w:val="32"/>
        </w:rPr>
      </w:pPr>
      <w:r>
        <w:rPr>
          <w:rFonts w:hint="eastAsia" w:ascii="楷体" w:hAnsi="楷体" w:eastAsia="楷体" w:cs="Helvetica"/>
          <w:b/>
          <w:color w:val="333333"/>
          <w:kern w:val="0"/>
          <w:sz w:val="32"/>
          <w:szCs w:val="32"/>
        </w:rPr>
        <w:t>（二）先进个人</w:t>
      </w:r>
    </w:p>
    <w:p>
      <w:pPr>
        <w:widowControl/>
        <w:spacing w:line="600" w:lineRule="exact"/>
        <w:ind w:firstLine="640" w:firstLineChars="200"/>
        <w:jc w:val="left"/>
        <w:rPr>
          <w:rFonts w:ascii="Helvetica" w:hAnsi="Helvetica" w:eastAsia="宋体" w:cs="Helvetic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1.各区县教育学会可推荐区（县）域内1名符合条件的我会单位会员（含常务理事单位、理事单位）负责人或个人会员参评；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Helvetic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2.各分支机构可推荐1名符合条件的个人会员参评；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Helvetic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3.我会乡村教师帮扶计划支援学校、京津沪渝琼教育创新共同体（重庆）学校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以及为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val="en-US" w:eastAsia="zh-CN"/>
        </w:rPr>
        <w:t>学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会事业发展作出重大贡献的单位会员（含常务理事单位、理事单位）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可推荐1名符合条件的干部教师，直接向我会申报参评，不占区县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eastAsia="zh-CN"/>
        </w:rPr>
        <w:t>和分支机构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推荐名额。</w:t>
      </w:r>
    </w:p>
    <w:p>
      <w:pPr>
        <w:widowControl/>
        <w:spacing w:line="600" w:lineRule="exact"/>
        <w:ind w:firstLine="640" w:firstLineChars="200"/>
        <w:jc w:val="left"/>
        <w:rPr>
          <w:rFonts w:ascii="Helvetica" w:hAnsi="Helvetica" w:eastAsia="宋体" w:cs="Helvetica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Helvetica"/>
          <w:color w:val="333333"/>
          <w:kern w:val="0"/>
          <w:sz w:val="32"/>
          <w:szCs w:val="32"/>
        </w:rPr>
        <w:t>三、材料报送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Helvetica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请各区县（自治县）教育学会、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val="en-US" w:eastAsia="zh-CN"/>
        </w:rPr>
        <w:t>学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会分支机构、有关单位会员（含常务理事单位、理事单位）于2021年4月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0日前，将《</w:t>
      </w:r>
      <w:r>
        <w:fldChar w:fldCharType="begin"/>
      </w:r>
      <w:r>
        <w:instrText xml:space="preserve"> HYPERLINK "http://www.cqjyxh.com/plug-in/ueditor/upload/file/20181220/6368089667022710302536777.doc" \o "重庆市教育学会先进集体申请表.doc" </w:instrText>
      </w:r>
      <w:r>
        <w:fldChar w:fldCharType="separate"/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“十三五”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eastAsia="zh-CN"/>
        </w:rPr>
        <w:t>期间</w:t>
      </w:r>
      <w:r>
        <w:rPr>
          <w:rFonts w:ascii="仿宋" w:hAnsi="仿宋" w:eastAsia="仿宋" w:cs="Helvetica"/>
          <w:color w:val="333333"/>
          <w:kern w:val="0"/>
          <w:sz w:val="32"/>
          <w:szCs w:val="32"/>
        </w:rPr>
        <w:t>教育学会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工作</w:t>
      </w:r>
      <w:r>
        <w:rPr>
          <w:rFonts w:ascii="仿宋" w:hAnsi="仿宋" w:eastAsia="仿宋" w:cs="Helvetica"/>
          <w:color w:val="333333"/>
          <w:kern w:val="0"/>
          <w:sz w:val="32"/>
          <w:szCs w:val="32"/>
        </w:rPr>
        <w:t>先进集体申请表</w:t>
      </w:r>
      <w:r>
        <w:rPr>
          <w:rFonts w:ascii="仿宋" w:hAnsi="仿宋" w:eastAsia="仿宋" w:cs="Helvetica"/>
          <w:color w:val="333333"/>
          <w:kern w:val="0"/>
          <w:sz w:val="32"/>
          <w:szCs w:val="32"/>
        </w:rPr>
        <w:fldChar w:fldCharType="end"/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》、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eastAsia="zh-CN"/>
        </w:rPr>
        <w:t>《</w:t>
      </w:r>
      <w:r>
        <w:fldChar w:fldCharType="begin"/>
      </w:r>
      <w:r>
        <w:instrText xml:space="preserve"> HYPERLINK "http://www.cqjyxh.com/plug-in/ueditor/upload/file/20181220/6368089667022710302536777.doc" \o "重庆市教育学会先进集体申请表.doc" </w:instrText>
      </w:r>
      <w:r>
        <w:fldChar w:fldCharType="separate"/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“十三五”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eastAsia="zh-CN"/>
        </w:rPr>
        <w:t>期间</w:t>
      </w:r>
      <w:r>
        <w:rPr>
          <w:rFonts w:ascii="仿宋" w:hAnsi="仿宋" w:eastAsia="仿宋" w:cs="Helvetica"/>
          <w:color w:val="333333"/>
          <w:kern w:val="0"/>
          <w:sz w:val="32"/>
          <w:szCs w:val="32"/>
        </w:rPr>
        <w:t>教育学会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工作</w:t>
      </w:r>
      <w:r>
        <w:rPr>
          <w:rFonts w:ascii="仿宋" w:hAnsi="仿宋" w:eastAsia="仿宋" w:cs="Helvetica"/>
          <w:color w:val="333333"/>
          <w:kern w:val="0"/>
          <w:sz w:val="32"/>
          <w:szCs w:val="32"/>
        </w:rPr>
        <w:t>先进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eastAsia="zh-CN"/>
        </w:rPr>
        <w:t>个人</w:t>
      </w:r>
      <w:r>
        <w:rPr>
          <w:rFonts w:ascii="仿宋" w:hAnsi="仿宋" w:eastAsia="仿宋" w:cs="Helvetica"/>
          <w:color w:val="333333"/>
          <w:kern w:val="0"/>
          <w:sz w:val="32"/>
          <w:szCs w:val="32"/>
        </w:rPr>
        <w:t>申请表</w:t>
      </w:r>
      <w:r>
        <w:rPr>
          <w:rFonts w:ascii="仿宋" w:hAnsi="仿宋" w:eastAsia="仿宋" w:cs="Helvetica"/>
          <w:color w:val="333333"/>
          <w:kern w:val="0"/>
          <w:sz w:val="32"/>
          <w:szCs w:val="32"/>
        </w:rPr>
        <w:fldChar w:fldCharType="end"/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》（一式三份）报我会秘书处，同时发至电子信箱287868304@qq.com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eastAsia="zh-CN"/>
        </w:rPr>
        <w:t>，邮件标题为“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val="en-US" w:eastAsia="zh-CN"/>
        </w:rPr>
        <w:t>xx区县（分支机构、单位会员）+学会先进申报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eastAsia="zh-CN"/>
        </w:rPr>
        <w:t>”。</w:t>
      </w:r>
    </w:p>
    <w:p>
      <w:pPr>
        <w:spacing w:line="240" w:lineRule="auto"/>
        <w:jc w:val="lef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drawing>
          <wp:inline distT="0" distB="0" distL="114300" distR="114300">
            <wp:extent cx="5721350" cy="4208145"/>
            <wp:effectExtent l="0" t="0" r="12700" b="1905"/>
            <wp:docPr id="6" name="图片 6" descr="QQ图片20210408152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图片202104081529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1350" cy="420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00" w:lineRule="exact"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600" w:lineRule="exact"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600" w:lineRule="exact"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600" w:lineRule="exact"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spacing w:line="600" w:lineRule="exact"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仿宋" w:eastAsia="方正小标宋简体" w:cs="Helvetica"/>
          <w:color w:val="333333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Helvetica"/>
          <w:color w:val="333333"/>
          <w:kern w:val="0"/>
          <w:sz w:val="44"/>
          <w:szCs w:val="44"/>
        </w:rPr>
        <w:t>“十三五”</w:t>
      </w:r>
      <w:r>
        <w:rPr>
          <w:rFonts w:hint="eastAsia" w:ascii="方正小标宋简体" w:hAnsi="仿宋" w:eastAsia="方正小标宋简体" w:cs="Helvetica"/>
          <w:color w:val="333333"/>
          <w:kern w:val="0"/>
          <w:sz w:val="44"/>
          <w:szCs w:val="44"/>
          <w:lang w:eastAsia="zh-CN"/>
        </w:rPr>
        <w:t>期间</w:t>
      </w:r>
      <w:r>
        <w:rPr>
          <w:rFonts w:hint="eastAsia" w:ascii="方正小标宋简体" w:hAnsi="黑体" w:eastAsia="方正小标宋简体"/>
          <w:sz w:val="44"/>
          <w:szCs w:val="44"/>
        </w:rPr>
        <w:t>教育学会工作</w:t>
      </w:r>
    </w:p>
    <w:p>
      <w:pPr>
        <w:spacing w:line="6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先进集体申请表</w:t>
      </w:r>
    </w:p>
    <w:p>
      <w:pPr>
        <w:spacing w:line="6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申请单位名称（盖章）：</w:t>
      </w:r>
    </w:p>
    <w:tbl>
      <w:tblPr>
        <w:tblStyle w:val="9"/>
        <w:tblW w:w="84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3050"/>
        <w:gridCol w:w="1417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w w:val="90"/>
                <w:sz w:val="28"/>
                <w:szCs w:val="28"/>
              </w:rPr>
              <w:t>负责人姓名</w:t>
            </w:r>
          </w:p>
        </w:tc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学会系统身份认定</w:t>
            </w:r>
          </w:p>
        </w:tc>
        <w:tc>
          <w:tcPr>
            <w:tcW w:w="70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□常务理事单位  □理事单位 □单位会员 □分支机构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  <w:jc w:val="center"/>
        </w:trPr>
        <w:tc>
          <w:tcPr>
            <w:tcW w:w="14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基本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条件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达到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情况</w:t>
            </w:r>
          </w:p>
        </w:tc>
        <w:tc>
          <w:tcPr>
            <w:tcW w:w="7049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pStyle w:val="5"/>
              <w:spacing w:after="0" w:line="260" w:lineRule="exact"/>
              <w:ind w:firstLine="562" w:firstLineChars="200"/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</w:rPr>
              <w:t>重庆市教育学会会员单位（含常务理事单位、理事单位）填写（请在确认的选项划“√”）</w:t>
            </w:r>
          </w:p>
          <w:p>
            <w:pPr>
              <w:widowControl/>
              <w:spacing w:line="260" w:lineRule="exact"/>
              <w:ind w:firstLine="560" w:firstLineChars="200"/>
              <w:jc w:val="left"/>
              <w:rPr>
                <w:rFonts w:ascii="仿宋" w:hAnsi="仿宋" w:eastAsia="仿宋" w:cs="Helvetic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□重庆市教育学会</w:t>
            </w:r>
            <w:r>
              <w:rPr>
                <w:rFonts w:hint="eastAsia" w:ascii="仿宋" w:hAnsi="仿宋" w:eastAsia="仿宋" w:cs="Helvetica"/>
                <w:color w:val="333333"/>
                <w:kern w:val="0"/>
                <w:sz w:val="28"/>
                <w:szCs w:val="28"/>
              </w:rPr>
              <w:t>连续注册3年以上</w:t>
            </w:r>
            <w:r>
              <w:rPr>
                <w:rFonts w:hint="eastAsia" w:ascii="仿宋" w:hAnsi="仿宋" w:eastAsia="仿宋" w:cs="Helvetica"/>
                <w:color w:val="333333"/>
                <w:kern w:val="0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" w:hAnsi="仿宋" w:eastAsia="仿宋" w:cs="Helvetica"/>
                <w:color w:val="333333"/>
                <w:kern w:val="0"/>
                <w:sz w:val="28"/>
                <w:szCs w:val="28"/>
              </w:rPr>
              <w:t>单位会员（含常务理事单位、理事单位）；</w:t>
            </w:r>
          </w:p>
          <w:p>
            <w:pPr>
              <w:widowControl/>
              <w:spacing w:line="260" w:lineRule="exact"/>
              <w:ind w:firstLine="560" w:firstLineChars="200"/>
              <w:jc w:val="left"/>
              <w:rPr>
                <w:rFonts w:ascii="仿宋" w:hAnsi="仿宋" w:eastAsia="仿宋" w:cs="Helvetic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Helvetica"/>
                <w:color w:val="333333"/>
                <w:kern w:val="0"/>
                <w:sz w:val="28"/>
                <w:szCs w:val="28"/>
              </w:rPr>
              <w:t>严格遵守法律法规和《重庆市教育学会章程》《重庆市教育学会会员管理办法（试行）》等规定，全面履行会员义务，近3年无违纪违规行为；</w:t>
            </w:r>
          </w:p>
          <w:p>
            <w:pPr>
              <w:widowControl/>
              <w:spacing w:line="260" w:lineRule="exact"/>
              <w:ind w:firstLine="560" w:firstLineChars="200"/>
              <w:jc w:val="left"/>
              <w:rPr>
                <w:rFonts w:hint="eastAsia" w:ascii="仿宋" w:hAnsi="仿宋" w:eastAsia="仿宋" w:cs="Helvetic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Helvetica"/>
                <w:color w:val="333333"/>
                <w:kern w:val="0"/>
                <w:sz w:val="28"/>
                <w:szCs w:val="28"/>
              </w:rPr>
              <w:t>积极组织参加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重庆市教育学会</w:t>
            </w:r>
            <w:r>
              <w:rPr>
                <w:rFonts w:hint="eastAsia" w:ascii="仿宋" w:hAnsi="仿宋" w:eastAsia="仿宋" w:cs="Helvetica"/>
                <w:color w:val="333333"/>
                <w:kern w:val="0"/>
                <w:sz w:val="28"/>
                <w:szCs w:val="28"/>
              </w:rPr>
              <w:t>及分支机构学术活动，在我会及分支机构组织的学生活动中发言、交流或获奖，请列举：</w:t>
            </w:r>
          </w:p>
          <w:p>
            <w:pPr>
              <w:widowControl/>
              <w:spacing w:line="260" w:lineRule="exact"/>
              <w:ind w:firstLine="560" w:firstLineChars="200"/>
              <w:jc w:val="left"/>
              <w:rPr>
                <w:rFonts w:hint="eastAsia" w:ascii="仿宋" w:hAnsi="仿宋" w:eastAsia="仿宋" w:cs="Helvetic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Helvetica"/>
                <w:color w:val="333333"/>
                <w:kern w:val="0"/>
                <w:sz w:val="28"/>
                <w:szCs w:val="28"/>
              </w:rPr>
              <w:t>1.</w:t>
            </w:r>
          </w:p>
          <w:p>
            <w:pPr>
              <w:widowControl/>
              <w:spacing w:line="260" w:lineRule="exact"/>
              <w:ind w:firstLine="560" w:firstLineChars="200"/>
              <w:jc w:val="left"/>
              <w:rPr>
                <w:rFonts w:hint="eastAsia" w:ascii="仿宋" w:hAnsi="仿宋" w:eastAsia="仿宋" w:cs="Helvetic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Helvetica"/>
                <w:color w:val="333333"/>
                <w:kern w:val="0"/>
                <w:sz w:val="28"/>
                <w:szCs w:val="28"/>
              </w:rPr>
              <w:t>2.</w:t>
            </w:r>
          </w:p>
          <w:p>
            <w:pPr>
              <w:widowControl/>
              <w:spacing w:line="260" w:lineRule="exact"/>
              <w:ind w:firstLine="560" w:firstLineChars="200"/>
              <w:jc w:val="left"/>
              <w:rPr>
                <w:rFonts w:hint="eastAsia" w:ascii="仿宋" w:hAnsi="仿宋" w:eastAsia="仿宋" w:cs="Helvetic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Helvetica"/>
                <w:color w:val="333333"/>
                <w:kern w:val="0"/>
                <w:sz w:val="28"/>
                <w:szCs w:val="28"/>
              </w:rPr>
              <w:t>3.</w:t>
            </w:r>
          </w:p>
          <w:p>
            <w:pPr>
              <w:widowControl/>
              <w:spacing w:line="260" w:lineRule="exact"/>
              <w:ind w:firstLine="560" w:firstLineChars="200"/>
              <w:jc w:val="left"/>
              <w:rPr>
                <w:rFonts w:hint="eastAsia" w:ascii="仿宋" w:hAnsi="仿宋" w:eastAsia="仿宋" w:cs="Helvetic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Helvetica"/>
                <w:color w:val="333333"/>
                <w:kern w:val="0"/>
                <w:sz w:val="28"/>
                <w:szCs w:val="28"/>
              </w:rPr>
              <w:t>近5年承担的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重庆市教育学会</w:t>
            </w:r>
            <w:r>
              <w:rPr>
                <w:rFonts w:hint="eastAsia" w:ascii="仿宋" w:hAnsi="仿宋" w:eastAsia="仿宋" w:cs="Helvetica"/>
                <w:color w:val="333333"/>
                <w:kern w:val="0"/>
                <w:sz w:val="28"/>
                <w:szCs w:val="28"/>
              </w:rPr>
              <w:t>或分支机构组织的学术活动，请列举：</w:t>
            </w:r>
          </w:p>
          <w:p>
            <w:pPr>
              <w:widowControl/>
              <w:spacing w:line="260" w:lineRule="exact"/>
              <w:ind w:firstLine="560" w:firstLineChars="200"/>
              <w:jc w:val="left"/>
              <w:rPr>
                <w:rFonts w:hint="eastAsia" w:ascii="仿宋" w:hAnsi="仿宋" w:eastAsia="仿宋" w:cs="Helvetic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Helvetica"/>
                <w:color w:val="333333"/>
                <w:kern w:val="0"/>
                <w:sz w:val="28"/>
                <w:szCs w:val="28"/>
              </w:rPr>
              <w:t>1.</w:t>
            </w:r>
          </w:p>
          <w:p>
            <w:pPr>
              <w:widowControl/>
              <w:spacing w:line="260" w:lineRule="exact"/>
              <w:ind w:firstLine="560" w:firstLineChars="200"/>
              <w:jc w:val="left"/>
              <w:rPr>
                <w:rFonts w:hint="eastAsia" w:ascii="仿宋" w:hAnsi="仿宋" w:eastAsia="仿宋" w:cs="Helvetic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Helvetica"/>
                <w:color w:val="333333"/>
                <w:kern w:val="0"/>
                <w:sz w:val="28"/>
                <w:szCs w:val="28"/>
              </w:rPr>
              <w:t>2.</w:t>
            </w:r>
          </w:p>
          <w:p>
            <w:pPr>
              <w:widowControl/>
              <w:spacing w:line="260" w:lineRule="exact"/>
              <w:ind w:firstLine="560" w:firstLineChars="200"/>
              <w:jc w:val="left"/>
              <w:rPr>
                <w:rFonts w:hint="eastAsia" w:ascii="仿宋" w:hAnsi="仿宋" w:eastAsia="仿宋" w:cs="Helvetic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Helvetica"/>
                <w:color w:val="333333"/>
                <w:kern w:val="0"/>
                <w:sz w:val="28"/>
                <w:szCs w:val="28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0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after="0" w:line="260" w:lineRule="exact"/>
              <w:ind w:firstLine="562" w:firstLineChars="200"/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</w:rPr>
              <w:t>重庆市教育学会分支机构填写（请在确认的选项划“√”）</w:t>
            </w:r>
          </w:p>
          <w:p>
            <w:pPr>
              <w:pStyle w:val="5"/>
              <w:spacing w:after="0" w:line="260" w:lineRule="exact"/>
              <w:ind w:firstLine="560" w:firstLineChars="200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  <w:t>□发展和管理的重庆市教育学会注册会员（   ）人</w:t>
            </w: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eastAsia="zh-CN"/>
              </w:rPr>
              <w:t>；</w:t>
            </w:r>
          </w:p>
          <w:p>
            <w:pPr>
              <w:pStyle w:val="5"/>
              <w:spacing w:after="0" w:line="260" w:lineRule="exact"/>
              <w:ind w:firstLine="560" w:firstLineChars="200"/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  <w:t>□2019年度、2020年度分支机构年度检查结果为“合格”；</w:t>
            </w:r>
          </w:p>
          <w:p>
            <w:pPr>
              <w:pStyle w:val="5"/>
              <w:spacing w:after="0" w:line="260" w:lineRule="exact"/>
              <w:ind w:firstLine="560" w:firstLineChars="200"/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  <w:t>□近5年经重庆市教育学会批准主办的学术活动，请列举：</w:t>
            </w:r>
          </w:p>
          <w:p>
            <w:pPr>
              <w:pStyle w:val="5"/>
              <w:spacing w:after="0" w:line="260" w:lineRule="exact"/>
              <w:ind w:firstLine="560" w:firstLineChars="200"/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  <w:t>1.</w:t>
            </w:r>
          </w:p>
          <w:p>
            <w:pPr>
              <w:pStyle w:val="5"/>
              <w:spacing w:after="0" w:line="260" w:lineRule="exact"/>
              <w:ind w:firstLine="560" w:firstLineChars="200"/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  <w:t>2.</w:t>
            </w:r>
          </w:p>
          <w:p>
            <w:pPr>
              <w:pStyle w:val="5"/>
              <w:spacing w:after="0" w:line="260" w:lineRule="exact"/>
              <w:ind w:firstLine="560" w:firstLineChars="200"/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  <w:t>3.</w:t>
            </w:r>
          </w:p>
          <w:p>
            <w:pPr>
              <w:pStyle w:val="5"/>
              <w:spacing w:after="0" w:line="260" w:lineRule="exact"/>
              <w:ind w:firstLine="560" w:firstLineChars="200"/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  <w:t>□近5年承办的中国教育学会、重庆市教育学会学术活动，请列举：</w:t>
            </w:r>
          </w:p>
          <w:p>
            <w:pPr>
              <w:pStyle w:val="5"/>
              <w:spacing w:after="0" w:line="260" w:lineRule="exact"/>
              <w:ind w:firstLine="560" w:firstLineChars="200"/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  <w:t>1.</w:t>
            </w:r>
          </w:p>
          <w:p>
            <w:pPr>
              <w:pStyle w:val="5"/>
              <w:spacing w:after="0" w:line="260" w:lineRule="exact"/>
              <w:ind w:firstLine="560" w:firstLineChars="200"/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  <w:t>2.</w:t>
            </w:r>
          </w:p>
          <w:p>
            <w:pPr>
              <w:pStyle w:val="5"/>
              <w:spacing w:after="0" w:line="26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主要先进事迹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主要先进事迹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推荐单位意见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7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单位（盖章）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年   月   日 </w:t>
            </w:r>
          </w:p>
        </w:tc>
      </w:tr>
    </w:tbl>
    <w:p>
      <w:pPr>
        <w:spacing w:line="6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hint="eastAsia" w:ascii="方正小标宋_GBK" w:hAnsi="黑体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仿宋" w:eastAsia="方正小标宋简体" w:cs="Helvetica"/>
          <w:color w:val="333333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Helvetica"/>
          <w:color w:val="333333"/>
          <w:kern w:val="0"/>
          <w:sz w:val="44"/>
          <w:szCs w:val="44"/>
        </w:rPr>
        <w:t>“十三五”</w:t>
      </w:r>
      <w:r>
        <w:rPr>
          <w:rFonts w:hint="eastAsia" w:ascii="方正小标宋简体" w:hAnsi="仿宋" w:eastAsia="方正小标宋简体" w:cs="Helvetica"/>
          <w:color w:val="333333"/>
          <w:kern w:val="0"/>
          <w:sz w:val="44"/>
          <w:szCs w:val="44"/>
          <w:lang w:eastAsia="zh-CN"/>
        </w:rPr>
        <w:t>期间</w:t>
      </w:r>
      <w:r>
        <w:rPr>
          <w:rFonts w:hint="eastAsia" w:ascii="方正小标宋简体" w:hAnsi="黑体" w:eastAsia="方正小标宋简体"/>
          <w:sz w:val="44"/>
          <w:szCs w:val="44"/>
        </w:rPr>
        <w:t>教育学会工作</w:t>
      </w:r>
    </w:p>
    <w:p>
      <w:pPr>
        <w:spacing w:line="6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先进个人申请表</w:t>
      </w:r>
    </w:p>
    <w:tbl>
      <w:tblPr>
        <w:tblStyle w:val="9"/>
        <w:tblW w:w="87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617"/>
        <w:gridCol w:w="1613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职务职称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7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电子信箱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学会系统身份认定</w:t>
            </w:r>
          </w:p>
        </w:tc>
        <w:tc>
          <w:tcPr>
            <w:tcW w:w="7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□常务理事           □理事</w:t>
            </w:r>
          </w:p>
          <w:p>
            <w:pPr>
              <w:spacing w:line="32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□单位会员负责人     □分支机构负责人  </w:t>
            </w:r>
          </w:p>
          <w:p>
            <w:pPr>
              <w:spacing w:line="32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□个人会员（会员证编号：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基本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条件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达到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情况</w:t>
            </w:r>
          </w:p>
        </w:tc>
        <w:tc>
          <w:tcPr>
            <w:tcW w:w="7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请在确认的选项划“√”</w:t>
            </w:r>
          </w:p>
          <w:p>
            <w:pPr>
              <w:spacing w:line="30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□我会单位会员（含常务理事单位、理事单位）负责人以及连续注册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年的个人会员； </w:t>
            </w:r>
          </w:p>
          <w:p>
            <w:pPr>
              <w:spacing w:line="30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□严格遵守法律法规和《重庆市教育学会章程》《重庆市教育学会会员管理办法（试行）》等规定，全面履行会员义务，近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年无违纪违规行为；</w:t>
            </w:r>
          </w:p>
          <w:p>
            <w:pPr>
              <w:spacing w:line="30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□热爱学会工作，在重庆市教育学会组织的学术研究、成果推广、公益活动等工作中做出显著成绩，请列举：</w:t>
            </w:r>
          </w:p>
          <w:p>
            <w:pPr>
              <w:spacing w:line="30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</w:t>
            </w:r>
          </w:p>
          <w:p>
            <w:pPr>
              <w:spacing w:line="30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</w:t>
            </w:r>
          </w:p>
          <w:p>
            <w:pPr>
              <w:spacing w:line="30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420" w:firstLineChars="15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重庆市教育学会分支机构推荐的先进个人，应参加重庆市教育学会或分支机构组织的名师送教等公益活动1次以上，或在中国教育学会组织的相关学术活动中获奖，请列举：</w:t>
            </w:r>
          </w:p>
          <w:p>
            <w:pPr>
              <w:spacing w:line="30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</w:t>
            </w:r>
          </w:p>
          <w:p>
            <w:pPr>
              <w:spacing w:line="30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乡村教师帮扶计划支援学校、京津沪渝琼教育创新共同体（重庆）学校推荐的先进个人，应为跨区域学术交流合作做出突出贡献，请说明：</w:t>
            </w:r>
          </w:p>
          <w:p>
            <w:pPr>
              <w:spacing w:line="30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</w:t>
            </w:r>
          </w:p>
          <w:p>
            <w:pPr>
              <w:spacing w:line="30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主要先进事迹</w:t>
            </w:r>
          </w:p>
        </w:tc>
        <w:tc>
          <w:tcPr>
            <w:tcW w:w="7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主要先进事迹</w:t>
            </w:r>
          </w:p>
        </w:tc>
        <w:tc>
          <w:tcPr>
            <w:tcW w:w="7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工作单位意见</w:t>
            </w:r>
          </w:p>
        </w:tc>
        <w:tc>
          <w:tcPr>
            <w:tcW w:w="7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单位（盖章）</w:t>
            </w:r>
          </w:p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推荐单位意见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7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单位（盖章）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年   月   日 </w:t>
            </w:r>
          </w:p>
        </w:tc>
      </w:tr>
    </w:tbl>
    <w:p>
      <w:pPr>
        <w:spacing w:line="20" w:lineRule="exact"/>
      </w:pPr>
    </w:p>
    <w:p/>
    <w:sectPr>
      <w:pgSz w:w="11906" w:h="16838"/>
      <w:pgMar w:top="1985" w:right="1418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D46"/>
    <w:rsid w:val="002255A6"/>
    <w:rsid w:val="0025576F"/>
    <w:rsid w:val="00273BC0"/>
    <w:rsid w:val="00380889"/>
    <w:rsid w:val="005B1637"/>
    <w:rsid w:val="005E6320"/>
    <w:rsid w:val="006C3710"/>
    <w:rsid w:val="00890159"/>
    <w:rsid w:val="008D3202"/>
    <w:rsid w:val="008E0908"/>
    <w:rsid w:val="00947FB3"/>
    <w:rsid w:val="009972A6"/>
    <w:rsid w:val="009B1F5E"/>
    <w:rsid w:val="00A45D46"/>
    <w:rsid w:val="00B36DFA"/>
    <w:rsid w:val="00E36537"/>
    <w:rsid w:val="09A14199"/>
    <w:rsid w:val="131369F0"/>
    <w:rsid w:val="2B240DE0"/>
    <w:rsid w:val="30557322"/>
    <w:rsid w:val="3C995164"/>
    <w:rsid w:val="49817321"/>
    <w:rsid w:val="49D07128"/>
    <w:rsid w:val="4E8E0347"/>
    <w:rsid w:val="4E9664E6"/>
    <w:rsid w:val="51087446"/>
    <w:rsid w:val="5308240F"/>
    <w:rsid w:val="5C8E7027"/>
    <w:rsid w:val="5CF316D6"/>
    <w:rsid w:val="625A09F8"/>
    <w:rsid w:val="6A1F6CA0"/>
    <w:rsid w:val="72343D83"/>
    <w:rsid w:val="72953A44"/>
    <w:rsid w:val="73E0496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00"/>
      <w:u w:val="none"/>
      <w:shd w:val="clear" w:color="auto" w:fill="auto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3">
    <w:name w:val="sugg-loading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479</Words>
  <Characters>2731</Characters>
  <Lines>22</Lines>
  <Paragraphs>6</Paragraphs>
  <ScaleCrop>false</ScaleCrop>
  <LinksUpToDate>false</LinksUpToDate>
  <CharactersWithSpaces>3204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2021-04-01T08:52:00Z</dcterms:created>
  <dc:creator>Administrator</dc:creator>
  <cp:lastModifiedBy>Administrator</cp:lastModifiedBy>
  <cp:lastPrinted>2021-04-08T07:23:00Z</cp:lastPrinted>
  <dcterms:modified xsi:type="dcterms:W3CDTF">2021-04-08T08:21:19Z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