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A564A" w14:textId="7B9739A2" w:rsidR="00F804C4" w:rsidRPr="00F804C4" w:rsidRDefault="00F804C4" w:rsidP="00F804C4">
      <w:pPr>
        <w:adjustRightInd w:val="0"/>
        <w:snapToGrid w:val="0"/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F804C4">
        <w:rPr>
          <w:rFonts w:ascii="黑体" w:eastAsia="黑体" w:hAnsi="黑体" w:cs="Times New Roman" w:hint="eastAsia"/>
          <w:sz w:val="32"/>
          <w:szCs w:val="32"/>
        </w:rPr>
        <w:t>附件1</w:t>
      </w:r>
    </w:p>
    <w:p w14:paraId="3689BC8F" w14:textId="7082AB16" w:rsidR="005B2368" w:rsidRDefault="007C1BAE" w:rsidP="00F804C4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" w:cs="Times New Roman"/>
          <w:sz w:val="36"/>
          <w:szCs w:val="32"/>
        </w:rPr>
      </w:pPr>
      <w:r w:rsidRPr="00F804C4">
        <w:rPr>
          <w:rFonts w:ascii="方正小标宋简体" w:eastAsia="方正小标宋简体" w:hAnsi="仿宋" w:cs="Times New Roman" w:hint="eastAsia"/>
          <w:sz w:val="36"/>
          <w:szCs w:val="32"/>
        </w:rPr>
        <w:t>首届中小学教师</w:t>
      </w:r>
      <w:r w:rsidR="00E26508" w:rsidRPr="00F804C4">
        <w:rPr>
          <w:rFonts w:ascii="方正小标宋简体" w:eastAsia="方正小标宋简体" w:hAnsi="仿宋" w:cs="Times New Roman" w:hint="eastAsia"/>
          <w:sz w:val="36"/>
          <w:szCs w:val="32"/>
        </w:rPr>
        <w:t>书法</w:t>
      </w:r>
      <w:r w:rsidR="00B573DC" w:rsidRPr="00F804C4">
        <w:rPr>
          <w:rFonts w:ascii="方正小标宋简体" w:eastAsia="方正小标宋简体" w:hAnsi="仿宋" w:cs="Times New Roman" w:hint="eastAsia"/>
          <w:sz w:val="36"/>
          <w:szCs w:val="32"/>
        </w:rPr>
        <w:t>篆刻展览</w:t>
      </w:r>
      <w:r w:rsidR="00E26508" w:rsidRPr="00F804C4">
        <w:rPr>
          <w:rFonts w:ascii="方正小标宋简体" w:eastAsia="方正小标宋简体" w:hAnsi="仿宋" w:cs="Times New Roman" w:hint="eastAsia"/>
          <w:sz w:val="36"/>
          <w:szCs w:val="32"/>
        </w:rPr>
        <w:t>征稿方案</w:t>
      </w:r>
    </w:p>
    <w:p w14:paraId="4ECB838E" w14:textId="77777777" w:rsidR="00F804C4" w:rsidRPr="00F804C4" w:rsidRDefault="00F804C4" w:rsidP="00F804C4">
      <w:pPr>
        <w:adjustRightInd w:val="0"/>
        <w:snapToGrid w:val="0"/>
        <w:spacing w:line="560" w:lineRule="exact"/>
        <w:jc w:val="center"/>
        <w:rPr>
          <w:rFonts w:ascii="方正小标宋简体" w:eastAsia="方正小标宋简体" w:hAnsi="仿宋" w:cs="Times New Roman"/>
          <w:sz w:val="36"/>
          <w:szCs w:val="32"/>
        </w:rPr>
      </w:pPr>
    </w:p>
    <w:p w14:paraId="5D137C1C" w14:textId="193BB356" w:rsidR="005B2368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为展示中小学教师</w:t>
      </w:r>
      <w:r w:rsidR="00E26508" w:rsidRPr="00F804C4">
        <w:rPr>
          <w:rFonts w:ascii="仿宋" w:eastAsia="仿宋" w:hAnsi="仿宋" w:cs="Times New Roman" w:hint="eastAsia"/>
          <w:sz w:val="32"/>
          <w:szCs w:val="32"/>
        </w:rPr>
        <w:t>书法</w:t>
      </w:r>
      <w:r w:rsidRPr="00F804C4">
        <w:rPr>
          <w:rFonts w:ascii="仿宋" w:eastAsia="仿宋" w:hAnsi="仿宋" w:cs="Times New Roman" w:hint="eastAsia"/>
          <w:sz w:val="32"/>
          <w:szCs w:val="32"/>
        </w:rPr>
        <w:t>艺术风采，促进人才专业技能提升，优化书法教育师资质量，特举办</w:t>
      </w:r>
      <w:r w:rsidR="00B573DC" w:rsidRPr="00F804C4">
        <w:rPr>
          <w:rFonts w:ascii="仿宋" w:eastAsia="仿宋" w:hAnsi="仿宋" w:cs="Times New Roman" w:hint="eastAsia"/>
          <w:sz w:val="32"/>
          <w:szCs w:val="32"/>
        </w:rPr>
        <w:t>首届中小学教师书法篆刻展览</w:t>
      </w:r>
      <w:r w:rsidR="00E26508" w:rsidRPr="00F804C4">
        <w:rPr>
          <w:rFonts w:ascii="仿宋" w:eastAsia="仿宋" w:hAnsi="仿宋" w:cs="Times New Roman" w:hint="eastAsia"/>
          <w:sz w:val="32"/>
          <w:szCs w:val="32"/>
        </w:rPr>
        <w:t>，具体方案如下：</w:t>
      </w:r>
    </w:p>
    <w:p w14:paraId="4F8D26EC" w14:textId="77777777" w:rsidR="005B2368" w:rsidRPr="00F804C4" w:rsidRDefault="00E26508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F804C4">
        <w:rPr>
          <w:rFonts w:ascii="仿宋" w:eastAsia="仿宋" w:hAnsi="仿宋" w:hint="eastAsia"/>
          <w:b/>
          <w:sz w:val="32"/>
          <w:szCs w:val="32"/>
        </w:rPr>
        <w:t>一</w:t>
      </w:r>
      <w:r w:rsidR="007C1BAE" w:rsidRPr="00F804C4">
        <w:rPr>
          <w:rFonts w:ascii="仿宋" w:eastAsia="仿宋" w:hAnsi="仿宋" w:hint="eastAsia"/>
          <w:b/>
          <w:sz w:val="32"/>
          <w:szCs w:val="32"/>
        </w:rPr>
        <w:t>、</w:t>
      </w:r>
      <w:r w:rsidRPr="00F804C4">
        <w:rPr>
          <w:rFonts w:ascii="仿宋" w:eastAsia="仿宋" w:hAnsi="仿宋" w:hint="eastAsia"/>
          <w:b/>
          <w:sz w:val="32"/>
          <w:szCs w:val="32"/>
        </w:rPr>
        <w:t>征稿对象</w:t>
      </w:r>
    </w:p>
    <w:p w14:paraId="751B0306" w14:textId="00878D38" w:rsidR="00471753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中小学</w:t>
      </w:r>
      <w:r w:rsidR="00E26508" w:rsidRPr="00F804C4">
        <w:rPr>
          <w:rFonts w:ascii="仿宋" w:eastAsia="仿宋" w:hAnsi="仿宋" w:cs="Times New Roman" w:hint="eastAsia"/>
          <w:sz w:val="32"/>
          <w:szCs w:val="32"/>
        </w:rPr>
        <w:t>在职教师</w:t>
      </w:r>
      <w:r w:rsidRPr="00F804C4">
        <w:rPr>
          <w:rFonts w:ascii="仿宋" w:eastAsia="仿宋" w:hAnsi="仿宋" w:cs="Times New Roman" w:hint="eastAsia"/>
          <w:sz w:val="32"/>
          <w:szCs w:val="32"/>
        </w:rPr>
        <w:t>、教科研人员、学校管理者。</w:t>
      </w:r>
    </w:p>
    <w:p w14:paraId="284FEE79" w14:textId="77777777" w:rsidR="005B2368" w:rsidRPr="00F804C4" w:rsidRDefault="00E26508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F804C4">
        <w:rPr>
          <w:rFonts w:ascii="仿宋" w:eastAsia="仿宋" w:hAnsi="仿宋" w:hint="eastAsia"/>
          <w:b/>
          <w:sz w:val="32"/>
          <w:szCs w:val="32"/>
        </w:rPr>
        <w:t>二、投稿要求</w:t>
      </w:r>
    </w:p>
    <w:p w14:paraId="1D7C6403" w14:textId="77777777" w:rsidR="005B2368" w:rsidRPr="00F804C4" w:rsidRDefault="00E26508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 w:rsidRPr="00F804C4">
        <w:rPr>
          <w:rFonts w:ascii="仿宋" w:eastAsia="仿宋" w:hAnsi="仿宋" w:cs="Times New Roman" w:hint="eastAsia"/>
          <w:b/>
          <w:bCs/>
          <w:sz w:val="32"/>
          <w:szCs w:val="32"/>
        </w:rPr>
        <w:t>（一）书写</w:t>
      </w:r>
      <w:r w:rsidR="007C1BAE" w:rsidRPr="00F804C4">
        <w:rPr>
          <w:rFonts w:ascii="仿宋" w:eastAsia="仿宋" w:hAnsi="仿宋" w:cs="Times New Roman"/>
          <w:b/>
          <w:bCs/>
          <w:sz w:val="32"/>
          <w:szCs w:val="32"/>
        </w:rPr>
        <w:t>内容</w:t>
      </w:r>
    </w:p>
    <w:p w14:paraId="48158894" w14:textId="77777777" w:rsidR="005B2368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彰显中华美学精神和社会主义核心价值观，坚决抵制低俗庸俗媚俗的作品。提倡投稿作者自撰书写内容，</w:t>
      </w:r>
      <w:proofErr w:type="gramStart"/>
      <w:r w:rsidRPr="00F804C4">
        <w:rPr>
          <w:rFonts w:ascii="仿宋" w:eastAsia="仿宋" w:hAnsi="仿宋" w:cs="Times New Roman" w:hint="eastAsia"/>
          <w:sz w:val="32"/>
          <w:szCs w:val="32"/>
        </w:rPr>
        <w:t>文白均可</w:t>
      </w:r>
      <w:proofErr w:type="gramEnd"/>
      <w:r w:rsidRPr="00F804C4">
        <w:rPr>
          <w:rFonts w:ascii="仿宋" w:eastAsia="仿宋" w:hAnsi="仿宋" w:cs="Times New Roman" w:hint="eastAsia"/>
          <w:sz w:val="32"/>
          <w:szCs w:val="32"/>
        </w:rPr>
        <w:t>，内容要追求真善美，</w:t>
      </w:r>
      <w:proofErr w:type="gramStart"/>
      <w:r w:rsidRPr="00F804C4">
        <w:rPr>
          <w:rFonts w:ascii="仿宋" w:eastAsia="仿宋" w:hAnsi="仿宋" w:cs="Times New Roman" w:hint="eastAsia"/>
          <w:sz w:val="32"/>
          <w:szCs w:val="32"/>
        </w:rPr>
        <w:t>传递正</w:t>
      </w:r>
      <w:proofErr w:type="gramEnd"/>
      <w:r w:rsidRPr="00F804C4">
        <w:rPr>
          <w:rFonts w:ascii="仿宋" w:eastAsia="仿宋" w:hAnsi="仿宋" w:cs="Times New Roman" w:hint="eastAsia"/>
          <w:sz w:val="32"/>
          <w:szCs w:val="32"/>
        </w:rPr>
        <w:t>能量。</w:t>
      </w:r>
    </w:p>
    <w:p w14:paraId="7D256629" w14:textId="77777777" w:rsidR="005B2368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提倡书写义务教育课程标准中的优秀诗文背诵推荐篇目。</w:t>
      </w:r>
    </w:p>
    <w:p w14:paraId="1ECD2F47" w14:textId="77777777" w:rsidR="005B2368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书写时应注意使用权威版本，保持内容的准确连贯和相对完整，避免用字错误和文本错误。书写非自</w:t>
      </w:r>
      <w:proofErr w:type="gramStart"/>
      <w:r w:rsidRPr="00F804C4">
        <w:rPr>
          <w:rFonts w:ascii="仿宋" w:eastAsia="仿宋" w:hAnsi="仿宋" w:cs="Times New Roman" w:hint="eastAsia"/>
          <w:sz w:val="32"/>
          <w:szCs w:val="32"/>
        </w:rPr>
        <w:t>撰内容</w:t>
      </w:r>
      <w:proofErr w:type="gramEnd"/>
      <w:r w:rsidRPr="00F804C4">
        <w:rPr>
          <w:rFonts w:ascii="仿宋" w:eastAsia="仿宋" w:hAnsi="仿宋" w:cs="Times New Roman" w:hint="eastAsia"/>
          <w:sz w:val="32"/>
          <w:szCs w:val="32"/>
        </w:rPr>
        <w:t>应在落款处写上原作者姓名及篇名。</w:t>
      </w:r>
    </w:p>
    <w:p w14:paraId="409B7E5A" w14:textId="77777777" w:rsidR="005B2368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投稿作者须遵守《民法典》与《著作权法》等法律法规，确保书写内容不存在著作权、名誉权等争议和纠纷。因书写内容而产生的纠纷，均应由投稿作者本人负责。</w:t>
      </w:r>
    </w:p>
    <w:p w14:paraId="284B0815" w14:textId="77777777" w:rsidR="005B2368" w:rsidRPr="00F804C4" w:rsidRDefault="00471753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 w:rsidRPr="00F804C4">
        <w:rPr>
          <w:rFonts w:ascii="仿宋" w:eastAsia="仿宋" w:hAnsi="仿宋" w:cs="Times New Roman" w:hint="eastAsia"/>
          <w:b/>
          <w:bCs/>
          <w:sz w:val="32"/>
          <w:szCs w:val="32"/>
        </w:rPr>
        <w:t>（二）书写要求</w:t>
      </w:r>
    </w:p>
    <w:p w14:paraId="6181C8BF" w14:textId="77777777" w:rsidR="005B2368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投稿作品</w:t>
      </w:r>
      <w:r w:rsidR="00471753" w:rsidRPr="00F804C4">
        <w:rPr>
          <w:rFonts w:ascii="仿宋" w:eastAsia="仿宋" w:hAnsi="仿宋" w:cs="Times New Roman" w:hint="eastAsia"/>
          <w:sz w:val="32"/>
          <w:szCs w:val="32"/>
        </w:rPr>
        <w:t>限毛笔书写，字体不限，须</w:t>
      </w:r>
      <w:r w:rsidRPr="00F804C4">
        <w:rPr>
          <w:rFonts w:ascii="仿宋" w:eastAsia="仿宋" w:hAnsi="仿宋" w:cs="Times New Roman" w:hint="eastAsia"/>
          <w:sz w:val="32"/>
          <w:szCs w:val="32"/>
        </w:rPr>
        <w:t>投寄作品原件，尺寸为</w:t>
      </w:r>
      <w:r w:rsidRPr="00F804C4">
        <w:rPr>
          <w:rFonts w:ascii="仿宋" w:eastAsia="仿宋" w:hAnsi="仿宋" w:cs="Times New Roman"/>
          <w:sz w:val="32"/>
          <w:szCs w:val="32"/>
        </w:rPr>
        <w:t>6尺整张（高180cm，宽96cm）以内；小字类（单字</w:t>
      </w:r>
      <w:proofErr w:type="gramStart"/>
      <w:r w:rsidRPr="00F804C4">
        <w:rPr>
          <w:rFonts w:ascii="仿宋" w:eastAsia="仿宋" w:hAnsi="仿宋" w:cs="Times New Roman"/>
          <w:sz w:val="32"/>
          <w:szCs w:val="32"/>
        </w:rPr>
        <w:t>字</w:t>
      </w:r>
      <w:r w:rsidRPr="00F804C4">
        <w:rPr>
          <w:rFonts w:ascii="仿宋" w:eastAsia="仿宋" w:hAnsi="仿宋" w:cs="Times New Roman"/>
          <w:sz w:val="32"/>
          <w:szCs w:val="32"/>
        </w:rPr>
        <w:lastRenderedPageBreak/>
        <w:t>径一般</w:t>
      </w:r>
      <w:proofErr w:type="gramEnd"/>
      <w:r w:rsidRPr="00F804C4">
        <w:rPr>
          <w:rFonts w:ascii="仿宋" w:eastAsia="仿宋" w:hAnsi="仿宋" w:cs="Times New Roman"/>
          <w:sz w:val="32"/>
          <w:szCs w:val="32"/>
        </w:rPr>
        <w:t>在2cm以内）作品尺寸为4尺整张（高138cm，宽69cm）以内。一律为竖式。手卷作品尺寸为高35cm以内，长度248cm以内。册页作品成品尺寸每页高宽不超过40cm，正文为5—12开（10—24页）。手卷、册页作品入展数量一般不超过入展总数的6%。所有作品请勿装裱（册页除外）。</w:t>
      </w:r>
    </w:p>
    <w:p w14:paraId="4AFF2D4A" w14:textId="77777777" w:rsidR="005B2368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/>
          <w:sz w:val="32"/>
          <w:szCs w:val="32"/>
        </w:rPr>
        <w:t>不符合尺寸要求者不予</w:t>
      </w:r>
      <w:r w:rsidR="00471753" w:rsidRPr="00F804C4">
        <w:rPr>
          <w:rFonts w:ascii="仿宋" w:eastAsia="仿宋" w:hAnsi="仿宋" w:cs="Times New Roman" w:hint="eastAsia"/>
          <w:sz w:val="32"/>
          <w:szCs w:val="32"/>
        </w:rPr>
        <w:t>入</w:t>
      </w:r>
      <w:r w:rsidRPr="00F804C4">
        <w:rPr>
          <w:rFonts w:ascii="仿宋" w:eastAsia="仿宋" w:hAnsi="仿宋" w:cs="Times New Roman"/>
          <w:sz w:val="32"/>
          <w:szCs w:val="32"/>
        </w:rPr>
        <w:t>选。</w:t>
      </w:r>
    </w:p>
    <w:p w14:paraId="3A794AEC" w14:textId="77777777" w:rsidR="00E26508" w:rsidRPr="00F804C4" w:rsidRDefault="00471753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 w:rsidRPr="00F804C4">
        <w:rPr>
          <w:rFonts w:ascii="仿宋" w:eastAsia="仿宋" w:hAnsi="仿宋" w:cs="Times New Roman" w:hint="eastAsia"/>
          <w:b/>
          <w:bCs/>
          <w:sz w:val="32"/>
          <w:szCs w:val="32"/>
        </w:rPr>
        <w:t>（三）</w:t>
      </w:r>
      <w:r w:rsidR="00E26508" w:rsidRPr="00F804C4">
        <w:rPr>
          <w:rFonts w:ascii="仿宋" w:eastAsia="仿宋" w:hAnsi="仿宋" w:cs="Times New Roman" w:hint="eastAsia"/>
          <w:b/>
          <w:bCs/>
          <w:sz w:val="32"/>
          <w:szCs w:val="32"/>
        </w:rPr>
        <w:t>投稿</w:t>
      </w:r>
      <w:r w:rsidR="00E26508" w:rsidRPr="00F804C4">
        <w:rPr>
          <w:rFonts w:ascii="仿宋" w:eastAsia="仿宋" w:hAnsi="仿宋" w:cs="Times New Roman"/>
          <w:b/>
          <w:bCs/>
          <w:sz w:val="32"/>
          <w:szCs w:val="32"/>
        </w:rPr>
        <w:t>数量</w:t>
      </w:r>
    </w:p>
    <w:p w14:paraId="5A3C0DCF" w14:textId="77777777" w:rsidR="00E26508" w:rsidRPr="00F804C4" w:rsidRDefault="00E26508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每位作者限投一件</w:t>
      </w:r>
      <w:r w:rsidR="00471753" w:rsidRPr="00F804C4">
        <w:rPr>
          <w:rFonts w:ascii="仿宋" w:eastAsia="仿宋" w:hAnsi="仿宋" w:cs="Times New Roman" w:hint="eastAsia"/>
          <w:sz w:val="32"/>
          <w:szCs w:val="32"/>
        </w:rPr>
        <w:t>，</w:t>
      </w:r>
      <w:r w:rsidRPr="00F804C4">
        <w:rPr>
          <w:rFonts w:ascii="仿宋" w:eastAsia="仿宋" w:hAnsi="仿宋" w:cs="Times New Roman" w:hint="eastAsia"/>
          <w:sz w:val="32"/>
          <w:szCs w:val="32"/>
        </w:rPr>
        <w:t>征稿期间不办理换稿、退稿等事宜。</w:t>
      </w:r>
    </w:p>
    <w:p w14:paraId="60643775" w14:textId="77777777" w:rsidR="005B2368" w:rsidRPr="00F804C4" w:rsidRDefault="00471753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 w:rsidRPr="00F804C4">
        <w:rPr>
          <w:rFonts w:ascii="仿宋" w:eastAsia="仿宋" w:hAnsi="仿宋" w:cs="Times New Roman" w:hint="eastAsia"/>
          <w:b/>
          <w:bCs/>
          <w:sz w:val="32"/>
          <w:szCs w:val="32"/>
        </w:rPr>
        <w:t>（四）</w:t>
      </w:r>
      <w:r w:rsidR="007C1BAE" w:rsidRPr="00F804C4">
        <w:rPr>
          <w:rFonts w:ascii="仿宋" w:eastAsia="仿宋" w:hAnsi="仿宋" w:cs="Times New Roman"/>
          <w:b/>
          <w:bCs/>
          <w:sz w:val="32"/>
          <w:szCs w:val="32"/>
        </w:rPr>
        <w:t>信息填写</w:t>
      </w:r>
    </w:p>
    <w:p w14:paraId="7FB063A2" w14:textId="77777777" w:rsidR="005B2368" w:rsidRPr="00F804C4" w:rsidRDefault="00471753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b/>
          <w:sz w:val="32"/>
          <w:szCs w:val="32"/>
        </w:rPr>
        <w:t>1.</w:t>
      </w:r>
      <w:r w:rsidR="007C1BAE" w:rsidRPr="00F804C4">
        <w:rPr>
          <w:rFonts w:ascii="仿宋" w:eastAsia="仿宋" w:hAnsi="仿宋" w:cs="Times New Roman"/>
          <w:sz w:val="32"/>
          <w:szCs w:val="32"/>
        </w:rPr>
        <w:t>请在作品背面右下方用铅笔正楷注明（册页作品注于最后空白页）：投稿作者真实姓名、性别、身份证号、省份、通讯地址、邮编、移动电话、书体、题目、是否自撰</w:t>
      </w:r>
      <w:r w:rsidRPr="00F804C4">
        <w:rPr>
          <w:rFonts w:ascii="仿宋" w:eastAsia="仿宋" w:hAnsi="仿宋" w:cs="Times New Roman" w:hint="eastAsia"/>
          <w:sz w:val="32"/>
          <w:szCs w:val="32"/>
        </w:rPr>
        <w:t>。</w:t>
      </w:r>
      <w:r w:rsidR="007C1BAE" w:rsidRPr="00F804C4">
        <w:rPr>
          <w:rFonts w:ascii="仿宋" w:eastAsia="仿宋" w:hAnsi="仿宋" w:cs="Times New Roman"/>
          <w:sz w:val="32"/>
          <w:szCs w:val="32"/>
        </w:rPr>
        <w:t>投稿作品须附释文。</w:t>
      </w:r>
    </w:p>
    <w:p w14:paraId="2CEB3FC7" w14:textId="2670DF0D" w:rsidR="005B2368" w:rsidRPr="00F804C4" w:rsidRDefault="00471753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b/>
          <w:sz w:val="32"/>
          <w:szCs w:val="32"/>
        </w:rPr>
        <w:t>2.</w:t>
      </w:r>
      <w:r w:rsidRPr="00F804C4">
        <w:rPr>
          <w:rFonts w:ascii="仿宋" w:eastAsia="仿宋" w:hAnsi="仿宋" w:cs="Times New Roman"/>
          <w:sz w:val="32"/>
          <w:szCs w:val="32"/>
        </w:rPr>
        <w:t>为便于准确登记，及时联系投稿作者，请认真填写《</w:t>
      </w:r>
      <w:r w:rsidR="00B573DC" w:rsidRPr="00F804C4">
        <w:rPr>
          <w:rFonts w:ascii="仿宋" w:eastAsia="仿宋" w:hAnsi="仿宋" w:cs="Times New Roman" w:hint="eastAsia"/>
          <w:sz w:val="32"/>
          <w:szCs w:val="32"/>
        </w:rPr>
        <w:t>首届中小学教师书法篆刻展览</w:t>
      </w:r>
      <w:r w:rsidR="007C1BAE" w:rsidRPr="00F804C4">
        <w:rPr>
          <w:rFonts w:ascii="仿宋" w:eastAsia="仿宋" w:hAnsi="仿宋" w:cs="Times New Roman"/>
          <w:sz w:val="32"/>
          <w:szCs w:val="32"/>
        </w:rPr>
        <w:t>投稿登记表》</w:t>
      </w:r>
      <w:r w:rsidRPr="00F804C4">
        <w:rPr>
          <w:rFonts w:ascii="仿宋" w:eastAsia="仿宋" w:hAnsi="仿宋" w:cs="Times New Roman" w:hint="eastAsia"/>
          <w:sz w:val="32"/>
          <w:szCs w:val="32"/>
        </w:rPr>
        <w:t>（附件1）</w:t>
      </w:r>
      <w:r w:rsidR="007C1BAE" w:rsidRPr="00F804C4">
        <w:rPr>
          <w:rFonts w:ascii="仿宋" w:eastAsia="仿宋" w:hAnsi="仿宋" w:cs="Times New Roman"/>
          <w:sz w:val="32"/>
          <w:szCs w:val="32"/>
        </w:rPr>
        <w:t>，连同身份证复印件、书写内容使用的版本复印件，随作品一并寄出。</w:t>
      </w:r>
    </w:p>
    <w:p w14:paraId="57FA8DEF" w14:textId="77777777" w:rsidR="005B2368" w:rsidRPr="00F804C4" w:rsidRDefault="00471753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 w:cs="Times New Roman"/>
          <w:b/>
          <w:bCs/>
          <w:sz w:val="32"/>
          <w:szCs w:val="32"/>
        </w:rPr>
      </w:pPr>
      <w:r w:rsidRPr="00F804C4">
        <w:rPr>
          <w:rFonts w:ascii="仿宋" w:eastAsia="仿宋" w:hAnsi="仿宋" w:cs="Times New Roman" w:hint="eastAsia"/>
          <w:b/>
          <w:bCs/>
          <w:sz w:val="32"/>
          <w:szCs w:val="32"/>
        </w:rPr>
        <w:t>（五）</w:t>
      </w:r>
      <w:r w:rsidR="007C1BAE" w:rsidRPr="00F804C4">
        <w:rPr>
          <w:rFonts w:ascii="仿宋" w:eastAsia="仿宋" w:hAnsi="仿宋" w:cs="Times New Roman"/>
          <w:b/>
          <w:bCs/>
          <w:sz w:val="32"/>
          <w:szCs w:val="32"/>
        </w:rPr>
        <w:t>书写材料</w:t>
      </w:r>
    </w:p>
    <w:p w14:paraId="4223DF18" w14:textId="77777777" w:rsidR="00105923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投稿作品应选择高质量专业书画用纸，避免使用易折断、破损的纸张。本次展览不</w:t>
      </w:r>
      <w:proofErr w:type="gramStart"/>
      <w:r w:rsidRPr="00F804C4">
        <w:rPr>
          <w:rFonts w:ascii="仿宋" w:eastAsia="仿宋" w:hAnsi="仿宋" w:cs="Times New Roman" w:hint="eastAsia"/>
          <w:sz w:val="32"/>
          <w:szCs w:val="32"/>
        </w:rPr>
        <w:t>接收非</w:t>
      </w:r>
      <w:proofErr w:type="gramEnd"/>
      <w:r w:rsidRPr="00F804C4">
        <w:rPr>
          <w:rFonts w:ascii="仿宋" w:eastAsia="仿宋" w:hAnsi="仿宋" w:cs="Times New Roman" w:hint="eastAsia"/>
          <w:sz w:val="32"/>
          <w:szCs w:val="32"/>
        </w:rPr>
        <w:t>纸张类材料创作的书法作品（传统绢类除外）。来稿请勿机裱托膜。</w:t>
      </w:r>
    </w:p>
    <w:p w14:paraId="75326A51" w14:textId="77777777" w:rsidR="00105923" w:rsidRPr="00F804C4" w:rsidRDefault="00471753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F804C4">
        <w:rPr>
          <w:rFonts w:ascii="仿宋" w:eastAsia="仿宋" w:hAnsi="仿宋" w:hint="eastAsia"/>
          <w:b/>
          <w:sz w:val="32"/>
          <w:szCs w:val="32"/>
        </w:rPr>
        <w:t>三</w:t>
      </w:r>
      <w:r w:rsidR="007C1BAE" w:rsidRPr="00F804C4">
        <w:rPr>
          <w:rFonts w:ascii="仿宋" w:eastAsia="仿宋" w:hAnsi="仿宋" w:hint="eastAsia"/>
          <w:b/>
          <w:sz w:val="32"/>
          <w:szCs w:val="32"/>
        </w:rPr>
        <w:t>、入选办法</w:t>
      </w:r>
    </w:p>
    <w:p w14:paraId="2A259406" w14:textId="5D03997C" w:rsidR="00105923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（一）</w:t>
      </w:r>
      <w:r w:rsidR="00105923" w:rsidRPr="00F804C4">
        <w:rPr>
          <w:rFonts w:ascii="仿宋" w:eastAsia="仿宋" w:hAnsi="仿宋" w:cs="Times New Roman" w:hint="eastAsia"/>
          <w:sz w:val="32"/>
          <w:szCs w:val="32"/>
        </w:rPr>
        <w:t>由各省（区、市）书专（美术书法、书</w:t>
      </w:r>
      <w:proofErr w:type="gramStart"/>
      <w:r w:rsidR="00105923" w:rsidRPr="00F804C4">
        <w:rPr>
          <w:rFonts w:ascii="仿宋" w:eastAsia="仿宋" w:hAnsi="仿宋" w:cs="Times New Roman" w:hint="eastAsia"/>
          <w:sz w:val="32"/>
          <w:szCs w:val="32"/>
        </w:rPr>
        <w:t>研</w:t>
      </w:r>
      <w:proofErr w:type="gramEnd"/>
      <w:r w:rsidR="00105923" w:rsidRPr="00F804C4">
        <w:rPr>
          <w:rFonts w:ascii="仿宋" w:eastAsia="仿宋" w:hAnsi="仿宋" w:cs="Times New Roman" w:hint="eastAsia"/>
          <w:sz w:val="32"/>
          <w:szCs w:val="32"/>
        </w:rPr>
        <w:t>）会具体负责组织征稿工作，而后自行组织专家对投稿作品进行审核和初选，最后按照分配的名额上报中国教育学会书法教育</w:t>
      </w:r>
      <w:r w:rsidR="00105923" w:rsidRPr="00F804C4">
        <w:rPr>
          <w:rFonts w:ascii="仿宋" w:eastAsia="仿宋" w:hAnsi="仿宋" w:cs="Times New Roman" w:hint="eastAsia"/>
          <w:sz w:val="32"/>
          <w:szCs w:val="32"/>
        </w:rPr>
        <w:lastRenderedPageBreak/>
        <w:t>专业委员会进行终选。本次征集作品不接收个人投稿。</w:t>
      </w:r>
    </w:p>
    <w:p w14:paraId="7EAC618C" w14:textId="7A116677" w:rsidR="00105923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（二）</w:t>
      </w:r>
      <w:r w:rsidR="002F5953" w:rsidRPr="00F804C4">
        <w:rPr>
          <w:rFonts w:ascii="仿宋" w:eastAsia="仿宋" w:hAnsi="仿宋" w:cs="Times New Roman" w:hint="eastAsia"/>
          <w:sz w:val="32"/>
          <w:szCs w:val="32"/>
        </w:rPr>
        <w:t>审核</w:t>
      </w:r>
      <w:r w:rsidR="00105923" w:rsidRPr="00F804C4">
        <w:rPr>
          <w:rFonts w:ascii="仿宋" w:eastAsia="仿宋" w:hAnsi="仿宋" w:cs="Times New Roman" w:hint="eastAsia"/>
          <w:sz w:val="32"/>
          <w:szCs w:val="32"/>
        </w:rPr>
        <w:t>作品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依据科学、公开、公正的原则，严格审核程序，保证入选作品质量。</w:t>
      </w:r>
    </w:p>
    <w:p w14:paraId="362740FB" w14:textId="77777777" w:rsidR="005B2368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（三）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由中国教育学会书法教育专业委员会组织专家对</w:t>
      </w:r>
      <w:r w:rsidR="00105923" w:rsidRPr="00F804C4">
        <w:rPr>
          <w:rFonts w:ascii="仿宋" w:eastAsia="仿宋" w:hAnsi="仿宋" w:cs="Times New Roman" w:hint="eastAsia"/>
          <w:sz w:val="32"/>
          <w:szCs w:val="32"/>
        </w:rPr>
        <w:t>各地选送作品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进行最终审核，在把握意识形态正确的基础上，综合考察作品的艺术性和文化内涵，符合条件的优秀作品入选展览。</w:t>
      </w:r>
    </w:p>
    <w:p w14:paraId="1AF4A03F" w14:textId="77777777" w:rsidR="005B2368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（四）</w:t>
      </w:r>
      <w:r w:rsidR="007C1BAE" w:rsidRPr="00F804C4">
        <w:rPr>
          <w:rFonts w:ascii="仿宋" w:eastAsia="仿宋" w:hAnsi="仿宋" w:cs="Times New Roman"/>
          <w:sz w:val="32"/>
          <w:szCs w:val="32"/>
        </w:rPr>
        <w:t>投稿作品须由本人独立完成，非模仿抄袭任何出版物或古今书家作品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，</w:t>
      </w:r>
      <w:r w:rsidR="007C1BAE" w:rsidRPr="00F804C4">
        <w:rPr>
          <w:rFonts w:ascii="仿宋" w:eastAsia="仿宋" w:hAnsi="仿宋" w:cs="Times New Roman"/>
          <w:sz w:val="32"/>
          <w:szCs w:val="32"/>
        </w:rPr>
        <w:t>一经发现，取消入展资格。</w:t>
      </w:r>
    </w:p>
    <w:p w14:paraId="35B45A2B" w14:textId="77777777" w:rsidR="005B2368" w:rsidRPr="00F804C4" w:rsidRDefault="00105923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F804C4">
        <w:rPr>
          <w:rFonts w:ascii="仿宋" w:eastAsia="仿宋" w:hAnsi="仿宋" w:hint="eastAsia"/>
          <w:b/>
          <w:sz w:val="32"/>
          <w:szCs w:val="32"/>
        </w:rPr>
        <w:t>四</w:t>
      </w:r>
      <w:r w:rsidR="007C1BAE" w:rsidRPr="00F804C4">
        <w:rPr>
          <w:rFonts w:ascii="仿宋" w:eastAsia="仿宋" w:hAnsi="仿宋" w:hint="eastAsia"/>
          <w:b/>
          <w:sz w:val="32"/>
          <w:szCs w:val="32"/>
        </w:rPr>
        <w:t>、成果展示</w:t>
      </w:r>
    </w:p>
    <w:p w14:paraId="62F3EFD2" w14:textId="7082D8DE" w:rsidR="005B2368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（一）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本次展览拟定于2023年</w:t>
      </w:r>
      <w:r w:rsidR="007C1BAE" w:rsidRPr="00F804C4">
        <w:rPr>
          <w:rFonts w:ascii="仿宋" w:eastAsia="仿宋" w:hAnsi="仿宋" w:cs="Times New Roman"/>
          <w:sz w:val="32"/>
          <w:szCs w:val="32"/>
        </w:rPr>
        <w:t>10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月在广东省深圳市举行，入选作品将汇编成《</w:t>
      </w:r>
      <w:r w:rsidR="00B573DC" w:rsidRPr="00F804C4">
        <w:rPr>
          <w:rFonts w:ascii="仿宋" w:eastAsia="仿宋" w:hAnsi="仿宋" w:cs="Times New Roman" w:hint="eastAsia"/>
          <w:sz w:val="32"/>
          <w:szCs w:val="32"/>
        </w:rPr>
        <w:t>首届中小学教师书法篆刻展览作品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集》并择机出版。</w:t>
      </w:r>
    </w:p>
    <w:p w14:paraId="43444114" w14:textId="131A2326" w:rsidR="005B2368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（二）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入展作者赠送《</w:t>
      </w:r>
      <w:r w:rsidR="00B573DC" w:rsidRPr="00F804C4">
        <w:rPr>
          <w:rFonts w:ascii="仿宋" w:eastAsia="仿宋" w:hAnsi="仿宋" w:cs="Times New Roman" w:hint="eastAsia"/>
          <w:sz w:val="32"/>
          <w:szCs w:val="32"/>
        </w:rPr>
        <w:t>首届中小学教师书法篆刻展览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作品集》1册。</w:t>
      </w:r>
    </w:p>
    <w:p w14:paraId="2C81646C" w14:textId="1CD5DB2D" w:rsidR="00BF5F5D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（三）</w:t>
      </w:r>
      <w:r w:rsidR="00064971" w:rsidRPr="00F804C4">
        <w:rPr>
          <w:rFonts w:ascii="仿宋" w:eastAsia="仿宋" w:hAnsi="仿宋" w:cs="Times New Roman" w:hint="eastAsia"/>
          <w:sz w:val="32"/>
          <w:szCs w:val="32"/>
        </w:rPr>
        <w:t>入展作品</w:t>
      </w:r>
      <w:r w:rsidR="00441B91">
        <w:rPr>
          <w:rFonts w:ascii="仿宋" w:eastAsia="仿宋" w:hAnsi="仿宋" w:cs="Times New Roman" w:hint="eastAsia"/>
          <w:sz w:val="32"/>
          <w:szCs w:val="32"/>
        </w:rPr>
        <w:t>将由中国教育学会书法教育专业委员会颁发</w:t>
      </w:r>
      <w:r w:rsidRPr="00F804C4">
        <w:rPr>
          <w:rFonts w:ascii="仿宋" w:eastAsia="仿宋" w:hAnsi="仿宋" w:cs="Times New Roman" w:hint="eastAsia"/>
          <w:sz w:val="32"/>
          <w:szCs w:val="32"/>
        </w:rPr>
        <w:t>证书</w:t>
      </w:r>
      <w:r w:rsidR="007555CB" w:rsidRPr="00F804C4"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7AF65A00" w14:textId="77777777" w:rsidR="005B2368" w:rsidRPr="00F804C4" w:rsidRDefault="00105923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sz w:val="32"/>
          <w:szCs w:val="32"/>
        </w:rPr>
      </w:pPr>
      <w:r w:rsidRPr="00F804C4">
        <w:rPr>
          <w:rFonts w:ascii="仿宋" w:eastAsia="仿宋" w:hAnsi="仿宋" w:hint="eastAsia"/>
          <w:b/>
          <w:sz w:val="32"/>
          <w:szCs w:val="32"/>
        </w:rPr>
        <w:t>五</w:t>
      </w:r>
      <w:r w:rsidR="007C1BAE" w:rsidRPr="00F804C4">
        <w:rPr>
          <w:rFonts w:ascii="仿宋" w:eastAsia="仿宋" w:hAnsi="仿宋" w:hint="eastAsia"/>
          <w:b/>
          <w:sz w:val="32"/>
          <w:szCs w:val="32"/>
        </w:rPr>
        <w:t>、</w:t>
      </w:r>
      <w:r w:rsidRPr="00F804C4">
        <w:rPr>
          <w:rFonts w:ascii="仿宋" w:eastAsia="仿宋" w:hAnsi="仿宋" w:hint="eastAsia"/>
          <w:b/>
          <w:sz w:val="32"/>
          <w:szCs w:val="32"/>
        </w:rPr>
        <w:t>特别说明</w:t>
      </w:r>
    </w:p>
    <w:p w14:paraId="57E798E0" w14:textId="77777777" w:rsidR="00BF5F5D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（一）本次征集展览活动</w:t>
      </w:r>
      <w:r w:rsidRPr="00F804C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为公益性教学活动，不收取任何费用，谨防上当受骗。</w:t>
      </w:r>
    </w:p>
    <w:p w14:paraId="6AE0B259" w14:textId="77777777" w:rsidR="00BF5F5D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（二）主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办单位对参展作品享有展览、研究、摄影、录像、宣传及信息网络传播等权利，对入展作品享有《著作权法》第十条第五项至第十七项规定的各项著作权的财产权利。</w:t>
      </w:r>
      <w:r w:rsidR="001C4CFC" w:rsidRPr="00F804C4">
        <w:rPr>
          <w:rFonts w:ascii="仿宋" w:eastAsia="仿宋" w:hAnsi="仿宋" w:cs="Arial" w:hint="eastAsia"/>
          <w:color w:val="000000"/>
          <w:sz w:val="32"/>
          <w:szCs w:val="32"/>
        </w:rPr>
        <w:t>以上权益均无需另行支付给作者任何费用。</w:t>
      </w:r>
    </w:p>
    <w:p w14:paraId="4926EC87" w14:textId="77777777" w:rsidR="00BF5F5D" w:rsidRPr="00F804C4" w:rsidRDefault="00BF5F5D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宋体"/>
          <w:color w:val="000000"/>
          <w:kern w:val="0"/>
          <w:sz w:val="32"/>
          <w:szCs w:val="32"/>
        </w:rPr>
      </w:pPr>
      <w:r w:rsidRPr="00F804C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lastRenderedPageBreak/>
        <w:t>（三）限于人力，所有选送的作品恕</w:t>
      </w:r>
      <w:proofErr w:type="gramStart"/>
      <w:r w:rsidRPr="00F804C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不</w:t>
      </w:r>
      <w:proofErr w:type="gramEnd"/>
      <w:r w:rsidRPr="00F804C4">
        <w:rPr>
          <w:rFonts w:ascii="仿宋" w:eastAsia="仿宋" w:hAnsi="仿宋" w:cs="宋体" w:hint="eastAsia"/>
          <w:color w:val="000000"/>
          <w:kern w:val="0"/>
          <w:sz w:val="32"/>
          <w:szCs w:val="32"/>
        </w:rPr>
        <w:t>退稿。</w:t>
      </w:r>
    </w:p>
    <w:p w14:paraId="754CDBF8" w14:textId="05E1C849" w:rsidR="005B2368" w:rsidRPr="00F804C4" w:rsidRDefault="007555CB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t>（四）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投稿作者一经投稿，即</w:t>
      </w:r>
      <w:r w:rsidRPr="00F804C4">
        <w:rPr>
          <w:rFonts w:ascii="仿宋" w:eastAsia="仿宋" w:hAnsi="仿宋" w:cs="Times New Roman" w:hint="eastAsia"/>
          <w:sz w:val="32"/>
          <w:szCs w:val="32"/>
        </w:rPr>
        <w:t>视为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全部</w:t>
      </w:r>
      <w:r w:rsidRPr="00F804C4">
        <w:rPr>
          <w:rFonts w:ascii="仿宋" w:eastAsia="仿宋" w:hAnsi="仿宋" w:cs="Times New Roman" w:hint="eastAsia"/>
          <w:sz w:val="32"/>
          <w:szCs w:val="32"/>
        </w:rPr>
        <w:t>接受本方案的</w:t>
      </w:r>
      <w:r w:rsidR="00B945CF">
        <w:rPr>
          <w:rFonts w:ascii="仿宋" w:eastAsia="仿宋" w:hAnsi="仿宋" w:cs="Times New Roman" w:hint="eastAsia"/>
          <w:sz w:val="32"/>
          <w:szCs w:val="32"/>
        </w:rPr>
        <w:t>约定或要求，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所有来稿应当符合本</w:t>
      </w:r>
      <w:r w:rsidRPr="00F804C4">
        <w:rPr>
          <w:rFonts w:ascii="仿宋" w:eastAsia="仿宋" w:hAnsi="仿宋" w:cs="Times New Roman" w:hint="eastAsia"/>
          <w:sz w:val="32"/>
          <w:szCs w:val="32"/>
        </w:rPr>
        <w:t>方案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各项要求。</w:t>
      </w:r>
    </w:p>
    <w:p w14:paraId="209FACA3" w14:textId="2E16F1D9" w:rsidR="005B2368" w:rsidRPr="00F804C4" w:rsidRDefault="007555CB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 w:cs="Times New Roman"/>
          <w:sz w:val="32"/>
          <w:szCs w:val="32"/>
        </w:rPr>
      </w:pPr>
      <w:r w:rsidRPr="00F804C4">
        <w:rPr>
          <w:rFonts w:ascii="仿宋" w:eastAsia="仿宋" w:hAnsi="仿宋" w:hint="eastAsia"/>
          <w:b/>
          <w:sz w:val="32"/>
          <w:szCs w:val="32"/>
        </w:rPr>
        <w:t>六、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中国教育学会书法教育专业委员会</w:t>
      </w:r>
      <w:r w:rsidRPr="00F804C4">
        <w:rPr>
          <w:rFonts w:ascii="仿宋" w:eastAsia="仿宋" w:hAnsi="仿宋" w:cs="Times New Roman" w:hint="eastAsia"/>
          <w:sz w:val="32"/>
          <w:szCs w:val="32"/>
        </w:rPr>
        <w:t>对</w:t>
      </w:r>
      <w:r w:rsidR="00064971" w:rsidRPr="00F804C4">
        <w:rPr>
          <w:rFonts w:ascii="仿宋" w:eastAsia="仿宋" w:hAnsi="仿宋" w:cs="Times New Roman" w:hint="eastAsia"/>
          <w:sz w:val="32"/>
          <w:szCs w:val="32"/>
        </w:rPr>
        <w:t>本次活动</w:t>
      </w:r>
      <w:r w:rsidRPr="00F804C4">
        <w:rPr>
          <w:rFonts w:ascii="仿宋" w:eastAsia="仿宋" w:hAnsi="仿宋" w:cs="Times New Roman" w:hint="eastAsia"/>
          <w:sz w:val="32"/>
          <w:szCs w:val="32"/>
        </w:rPr>
        <w:t>具有</w:t>
      </w:r>
      <w:r w:rsidR="00064971" w:rsidRPr="00F804C4">
        <w:rPr>
          <w:rFonts w:ascii="仿宋" w:eastAsia="仿宋" w:hAnsi="仿宋" w:cs="Times New Roman" w:hint="eastAsia"/>
          <w:sz w:val="32"/>
          <w:szCs w:val="32"/>
        </w:rPr>
        <w:t>解释权、</w:t>
      </w:r>
      <w:r w:rsidRPr="00F804C4">
        <w:rPr>
          <w:rFonts w:ascii="仿宋" w:eastAsia="仿宋" w:hAnsi="仿宋" w:cs="Times New Roman" w:hint="eastAsia"/>
          <w:sz w:val="32"/>
          <w:szCs w:val="32"/>
        </w:rPr>
        <w:t>监督权和终审权</w:t>
      </w:r>
      <w:r w:rsidR="007C1BAE" w:rsidRPr="00F804C4"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28AEA04A" w14:textId="77777777" w:rsidR="005B2368" w:rsidRPr="00F804C4" w:rsidRDefault="005B2368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</w:p>
    <w:p w14:paraId="4E47FDC4" w14:textId="77777777" w:rsidR="00471753" w:rsidRPr="00F804C4" w:rsidRDefault="00471753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</w:p>
    <w:p w14:paraId="3ADF1B99" w14:textId="793BB1E3" w:rsidR="005B2368" w:rsidRPr="00F804C4" w:rsidRDefault="007C1BAE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/>
          <w:bCs/>
          <w:sz w:val="32"/>
          <w:szCs w:val="32"/>
        </w:rPr>
      </w:pPr>
      <w:r w:rsidRPr="00F804C4">
        <w:rPr>
          <w:rFonts w:ascii="仿宋" w:eastAsia="仿宋" w:hAnsi="仿宋" w:cs="Times New Roman" w:hint="eastAsia"/>
          <w:sz w:val="32"/>
          <w:szCs w:val="32"/>
        </w:rPr>
        <w:br w:type="page"/>
      </w:r>
    </w:p>
    <w:p w14:paraId="1C329CCB" w14:textId="5FD38BD7" w:rsidR="005B2368" w:rsidRPr="00F804C4" w:rsidRDefault="00B573DC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bCs/>
          <w:color w:val="000000"/>
          <w:sz w:val="32"/>
          <w:szCs w:val="32"/>
        </w:rPr>
      </w:pPr>
      <w:r w:rsidRPr="00F804C4">
        <w:rPr>
          <w:rFonts w:ascii="仿宋" w:eastAsia="仿宋" w:hAnsi="仿宋" w:hint="eastAsia"/>
          <w:b/>
          <w:bCs/>
          <w:color w:val="000000"/>
          <w:sz w:val="32"/>
          <w:szCs w:val="32"/>
        </w:rPr>
        <w:lastRenderedPageBreak/>
        <w:t>首届中小学教师书法篆刻展览</w:t>
      </w:r>
      <w:r w:rsidR="007555CB" w:rsidRPr="00F804C4">
        <w:rPr>
          <w:rFonts w:ascii="仿宋" w:eastAsia="仿宋" w:hAnsi="仿宋" w:hint="eastAsia"/>
          <w:b/>
          <w:bCs/>
          <w:color w:val="000000"/>
          <w:sz w:val="32"/>
          <w:szCs w:val="32"/>
        </w:rPr>
        <w:t>作品征集</w:t>
      </w:r>
      <w:r w:rsidR="007C1BAE" w:rsidRPr="00F804C4">
        <w:rPr>
          <w:rFonts w:ascii="仿宋" w:eastAsia="仿宋" w:hAnsi="仿宋" w:hint="eastAsia"/>
          <w:b/>
          <w:bCs/>
          <w:color w:val="000000"/>
          <w:sz w:val="32"/>
          <w:szCs w:val="32"/>
        </w:rPr>
        <w:t>报名表</w:t>
      </w:r>
    </w:p>
    <w:tbl>
      <w:tblPr>
        <w:tblpPr w:leftFromText="180" w:rightFromText="180" w:vertAnchor="text" w:horzAnchor="page" w:tblpX="1800" w:tblpY="613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2"/>
        <w:gridCol w:w="1887"/>
        <w:gridCol w:w="1420"/>
        <w:gridCol w:w="816"/>
        <w:gridCol w:w="885"/>
        <w:gridCol w:w="849"/>
        <w:gridCol w:w="1043"/>
      </w:tblGrid>
      <w:tr w:rsidR="005B2368" w:rsidRPr="00A01D6E" w14:paraId="34B642BB" w14:textId="77777777" w:rsidTr="00A01D6E">
        <w:tc>
          <w:tcPr>
            <w:tcW w:w="952" w:type="pct"/>
            <w:vAlign w:val="center"/>
          </w:tcPr>
          <w:p w14:paraId="5CB5D3E9" w14:textId="77777777" w:rsidR="005B2368" w:rsidRPr="00A01D6E" w:rsidRDefault="007C1BA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07" w:type="pct"/>
            <w:vAlign w:val="center"/>
          </w:tcPr>
          <w:p w14:paraId="468F8C61" w14:textId="77777777" w:rsidR="005B2368" w:rsidRPr="00A01D6E" w:rsidRDefault="005B2368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0C092CF3" w14:textId="0F45CB57" w:rsidR="005B2368" w:rsidRPr="00A01D6E" w:rsidRDefault="00A01D6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998" w:type="pct"/>
            <w:gridSpan w:val="2"/>
            <w:vAlign w:val="center"/>
          </w:tcPr>
          <w:p w14:paraId="570E133C" w14:textId="77777777" w:rsidR="005B2368" w:rsidRPr="00A01D6E" w:rsidRDefault="005B2368" w:rsidP="003A495C">
            <w:pPr>
              <w:adjustRightInd w:val="0"/>
              <w:snapToGrid w:val="0"/>
              <w:spacing w:line="560" w:lineRule="exact"/>
              <w:ind w:firstLineChars="200" w:firstLine="560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498" w:type="pct"/>
            <w:vAlign w:val="center"/>
          </w:tcPr>
          <w:p w14:paraId="5204BE09" w14:textId="03967232" w:rsidR="005B2368" w:rsidRPr="00A01D6E" w:rsidRDefault="00A01D6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612" w:type="pct"/>
            <w:vAlign w:val="center"/>
          </w:tcPr>
          <w:p w14:paraId="1AFB45ED" w14:textId="77777777" w:rsidR="005B2368" w:rsidRPr="00A01D6E" w:rsidRDefault="005B2368" w:rsidP="003A495C">
            <w:pPr>
              <w:adjustRightInd w:val="0"/>
              <w:snapToGrid w:val="0"/>
              <w:spacing w:line="560" w:lineRule="exact"/>
              <w:ind w:firstLineChars="200" w:firstLine="560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A01D6E" w:rsidRPr="00A01D6E" w14:paraId="7A580EA7" w14:textId="75501A58" w:rsidTr="00A01D6E">
        <w:tc>
          <w:tcPr>
            <w:tcW w:w="952" w:type="pct"/>
            <w:vAlign w:val="center"/>
          </w:tcPr>
          <w:p w14:paraId="4F2ACB29" w14:textId="6E91A6E9" w:rsidR="00A01D6E" w:rsidRPr="00A01D6E" w:rsidRDefault="00A01D6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107" w:type="pct"/>
            <w:vAlign w:val="center"/>
          </w:tcPr>
          <w:p w14:paraId="37C0CBD2" w14:textId="77777777" w:rsidR="00A01D6E" w:rsidRPr="00A01D6E" w:rsidRDefault="00A01D6E" w:rsidP="00E61DB8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  <w:tc>
          <w:tcPr>
            <w:tcW w:w="833" w:type="pct"/>
            <w:vAlign w:val="center"/>
          </w:tcPr>
          <w:p w14:paraId="19B56FA3" w14:textId="068C21E9" w:rsidR="00A01D6E" w:rsidRPr="00A01D6E" w:rsidRDefault="00A01D6E" w:rsidP="00A01D6E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108" w:type="pct"/>
            <w:gridSpan w:val="4"/>
            <w:vAlign w:val="center"/>
          </w:tcPr>
          <w:p w14:paraId="1D0FA59F" w14:textId="77777777" w:rsidR="00A01D6E" w:rsidRPr="00A01D6E" w:rsidRDefault="00A01D6E" w:rsidP="003A495C">
            <w:pPr>
              <w:adjustRightInd w:val="0"/>
              <w:snapToGrid w:val="0"/>
              <w:spacing w:line="560" w:lineRule="exact"/>
              <w:ind w:firstLineChars="200" w:firstLine="560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A01D6E" w:rsidRPr="00A01D6E" w14:paraId="7D186206" w14:textId="77777777" w:rsidTr="00A01D6E">
        <w:tc>
          <w:tcPr>
            <w:tcW w:w="952" w:type="pct"/>
            <w:vAlign w:val="center"/>
          </w:tcPr>
          <w:p w14:paraId="654C457D" w14:textId="11E08D19" w:rsidR="00A01D6E" w:rsidRPr="00A01D6E" w:rsidRDefault="00A01D6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作品名称</w:t>
            </w:r>
          </w:p>
        </w:tc>
        <w:tc>
          <w:tcPr>
            <w:tcW w:w="4048" w:type="pct"/>
            <w:gridSpan w:val="6"/>
            <w:vAlign w:val="center"/>
          </w:tcPr>
          <w:p w14:paraId="3A12C4E5" w14:textId="77777777" w:rsidR="00A01D6E" w:rsidRPr="00A01D6E" w:rsidRDefault="00A01D6E" w:rsidP="00E61DB8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</w:tr>
      <w:tr w:rsidR="005B2368" w:rsidRPr="00A01D6E" w14:paraId="44A6E26D" w14:textId="77777777" w:rsidTr="00A01D6E">
        <w:tc>
          <w:tcPr>
            <w:tcW w:w="952" w:type="pct"/>
            <w:vAlign w:val="center"/>
          </w:tcPr>
          <w:p w14:paraId="1F3714EE" w14:textId="77777777" w:rsidR="005B2368" w:rsidRPr="00A01D6E" w:rsidRDefault="007C1BA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字体</w:t>
            </w:r>
          </w:p>
        </w:tc>
        <w:tc>
          <w:tcPr>
            <w:tcW w:w="4048" w:type="pct"/>
            <w:gridSpan w:val="6"/>
            <w:vAlign w:val="center"/>
          </w:tcPr>
          <w:p w14:paraId="1F2AB678" w14:textId="77777777" w:rsidR="005B2368" w:rsidRPr="00A01D6E" w:rsidRDefault="005B2368" w:rsidP="00E61DB8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</w:tr>
      <w:tr w:rsidR="005B2368" w:rsidRPr="00A01D6E" w14:paraId="077096BE" w14:textId="77777777" w:rsidTr="00A01D6E">
        <w:tc>
          <w:tcPr>
            <w:tcW w:w="952" w:type="pct"/>
            <w:vAlign w:val="center"/>
          </w:tcPr>
          <w:p w14:paraId="5149385A" w14:textId="77777777" w:rsidR="005B2368" w:rsidRPr="00A01D6E" w:rsidRDefault="007C1BA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尺寸</w:t>
            </w:r>
          </w:p>
        </w:tc>
        <w:tc>
          <w:tcPr>
            <w:tcW w:w="4048" w:type="pct"/>
            <w:gridSpan w:val="6"/>
            <w:vAlign w:val="center"/>
          </w:tcPr>
          <w:p w14:paraId="0103BCDA" w14:textId="77777777" w:rsidR="005B2368" w:rsidRPr="00A01D6E" w:rsidRDefault="005B2368" w:rsidP="00E61DB8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 w:hint="eastAsia"/>
                <w:color w:val="000000"/>
                <w:sz w:val="28"/>
                <w:szCs w:val="28"/>
              </w:rPr>
            </w:pPr>
          </w:p>
        </w:tc>
      </w:tr>
      <w:tr w:rsidR="005B2368" w:rsidRPr="00A01D6E" w14:paraId="50E8D72C" w14:textId="77777777" w:rsidTr="00A01D6E">
        <w:tc>
          <w:tcPr>
            <w:tcW w:w="952" w:type="pct"/>
            <w:vAlign w:val="center"/>
          </w:tcPr>
          <w:p w14:paraId="0553BC90" w14:textId="77777777" w:rsidR="005B2368" w:rsidRPr="00A01D6E" w:rsidRDefault="007C1BA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是否自撰文</w:t>
            </w:r>
          </w:p>
        </w:tc>
        <w:tc>
          <w:tcPr>
            <w:tcW w:w="4048" w:type="pct"/>
            <w:gridSpan w:val="6"/>
            <w:vAlign w:val="center"/>
          </w:tcPr>
          <w:p w14:paraId="78758E81" w14:textId="77777777" w:rsidR="005B2368" w:rsidRPr="00A01D6E" w:rsidRDefault="005B2368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5B2368" w:rsidRPr="00A01D6E" w14:paraId="78E0220A" w14:textId="77777777" w:rsidTr="00A01D6E">
        <w:trPr>
          <w:trHeight w:val="4756"/>
        </w:trPr>
        <w:tc>
          <w:tcPr>
            <w:tcW w:w="952" w:type="pct"/>
            <w:vAlign w:val="center"/>
          </w:tcPr>
          <w:p w14:paraId="0F938F39" w14:textId="77777777" w:rsidR="005B2368" w:rsidRPr="00A01D6E" w:rsidRDefault="007C1BA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释文及出处</w:t>
            </w:r>
          </w:p>
        </w:tc>
        <w:tc>
          <w:tcPr>
            <w:tcW w:w="4048" w:type="pct"/>
            <w:gridSpan w:val="6"/>
            <w:vAlign w:val="center"/>
          </w:tcPr>
          <w:p w14:paraId="2AEA4830" w14:textId="77777777" w:rsidR="005B2368" w:rsidRPr="00A01D6E" w:rsidRDefault="005B2368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  <w:tr w:rsidR="005B2368" w:rsidRPr="00A01D6E" w14:paraId="74D858CE" w14:textId="77777777" w:rsidTr="00A01D6E">
        <w:trPr>
          <w:trHeight w:val="2967"/>
        </w:trPr>
        <w:tc>
          <w:tcPr>
            <w:tcW w:w="952" w:type="pct"/>
            <w:vAlign w:val="center"/>
          </w:tcPr>
          <w:p w14:paraId="4986DA36" w14:textId="77777777" w:rsidR="005B2368" w:rsidRPr="00A01D6E" w:rsidRDefault="007C1BA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送评单位（学校）</w:t>
            </w:r>
          </w:p>
        </w:tc>
        <w:tc>
          <w:tcPr>
            <w:tcW w:w="1107" w:type="pct"/>
            <w:vAlign w:val="center"/>
          </w:tcPr>
          <w:p w14:paraId="556E17C4" w14:textId="77777777" w:rsidR="005B2368" w:rsidRPr="00A01D6E" w:rsidRDefault="007C1BAE" w:rsidP="00F804C4">
            <w:pPr>
              <w:adjustRightInd w:val="0"/>
              <w:snapToGrid w:val="0"/>
              <w:spacing w:line="560" w:lineRule="exact"/>
              <w:ind w:firstLineChars="200" w:firstLine="560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                       （盖章）</w:t>
            </w:r>
          </w:p>
        </w:tc>
        <w:tc>
          <w:tcPr>
            <w:tcW w:w="833" w:type="pct"/>
            <w:vAlign w:val="center"/>
          </w:tcPr>
          <w:p w14:paraId="7B92A559" w14:textId="77777777" w:rsidR="005B2368" w:rsidRPr="00A01D6E" w:rsidRDefault="007C1BAE" w:rsidP="00F804C4">
            <w:pPr>
              <w:adjustRightInd w:val="0"/>
              <w:snapToGrid w:val="0"/>
              <w:spacing w:line="560" w:lineRule="exact"/>
              <w:ind w:firstLineChars="200" w:firstLine="560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负责人</w:t>
            </w:r>
          </w:p>
        </w:tc>
        <w:tc>
          <w:tcPr>
            <w:tcW w:w="479" w:type="pct"/>
            <w:vAlign w:val="center"/>
          </w:tcPr>
          <w:p w14:paraId="43DE3DCB" w14:textId="77777777" w:rsidR="005B2368" w:rsidRPr="00A01D6E" w:rsidRDefault="005B2368" w:rsidP="00F804C4">
            <w:pPr>
              <w:adjustRightInd w:val="0"/>
              <w:snapToGrid w:val="0"/>
              <w:spacing w:line="560" w:lineRule="exact"/>
              <w:ind w:firstLineChars="200" w:firstLine="560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017" w:type="pct"/>
            <w:gridSpan w:val="2"/>
            <w:vAlign w:val="center"/>
          </w:tcPr>
          <w:p w14:paraId="3FF57554" w14:textId="77777777" w:rsidR="005B2368" w:rsidRPr="00A01D6E" w:rsidRDefault="007C1BAE" w:rsidP="00F804C4">
            <w:pPr>
              <w:adjustRightInd w:val="0"/>
              <w:snapToGrid w:val="0"/>
              <w:spacing w:line="560" w:lineRule="exact"/>
              <w:ind w:firstLineChars="200" w:firstLine="560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A01D6E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612" w:type="pct"/>
            <w:vAlign w:val="center"/>
          </w:tcPr>
          <w:p w14:paraId="46A2F686" w14:textId="77777777" w:rsidR="005B2368" w:rsidRPr="00A01D6E" w:rsidRDefault="005B2368" w:rsidP="00F804C4">
            <w:pPr>
              <w:adjustRightInd w:val="0"/>
              <w:snapToGrid w:val="0"/>
              <w:spacing w:line="560" w:lineRule="exact"/>
              <w:ind w:firstLineChars="200" w:firstLine="560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</w:tr>
    </w:tbl>
    <w:p w14:paraId="2AD3C6C8" w14:textId="72398736" w:rsidR="005B2368" w:rsidRPr="00F804C4" w:rsidRDefault="007C1BAE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Cs/>
          <w:sz w:val="32"/>
          <w:szCs w:val="32"/>
        </w:rPr>
      </w:pPr>
      <w:r w:rsidRPr="00F804C4">
        <w:rPr>
          <w:rFonts w:ascii="仿宋" w:eastAsia="仿宋" w:hAnsi="仿宋" w:hint="eastAsia"/>
          <w:b/>
          <w:bCs/>
          <w:color w:val="000000"/>
          <w:sz w:val="32"/>
          <w:szCs w:val="32"/>
        </w:rPr>
        <w:br w:type="page"/>
      </w:r>
    </w:p>
    <w:p w14:paraId="197DA885" w14:textId="2E49DB0F" w:rsidR="005B2368" w:rsidRPr="00F804C4" w:rsidRDefault="00B573DC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bCs/>
          <w:sz w:val="32"/>
          <w:szCs w:val="32"/>
        </w:rPr>
      </w:pPr>
      <w:r w:rsidRPr="00F804C4">
        <w:rPr>
          <w:rFonts w:ascii="仿宋" w:eastAsia="仿宋" w:hAnsi="仿宋" w:hint="eastAsia"/>
          <w:b/>
          <w:bCs/>
          <w:color w:val="000000"/>
          <w:sz w:val="32"/>
          <w:szCs w:val="32"/>
        </w:rPr>
        <w:lastRenderedPageBreak/>
        <w:t>首届中小学教师书法篆刻展览作品</w:t>
      </w:r>
      <w:r w:rsidR="007555CB" w:rsidRPr="00F804C4">
        <w:rPr>
          <w:rFonts w:ascii="仿宋" w:eastAsia="仿宋" w:hAnsi="仿宋" w:hint="eastAsia"/>
          <w:b/>
          <w:bCs/>
          <w:color w:val="000000"/>
          <w:sz w:val="32"/>
          <w:szCs w:val="32"/>
        </w:rPr>
        <w:t>征集</w:t>
      </w:r>
      <w:r w:rsidR="007C1BAE" w:rsidRPr="00F804C4">
        <w:rPr>
          <w:rFonts w:ascii="仿宋" w:eastAsia="仿宋" w:hAnsi="仿宋" w:hint="eastAsia"/>
          <w:b/>
          <w:bCs/>
          <w:sz w:val="32"/>
          <w:szCs w:val="32"/>
        </w:rPr>
        <w:t>承诺书</w:t>
      </w:r>
    </w:p>
    <w:p w14:paraId="04B6C332" w14:textId="77777777" w:rsidR="005B2368" w:rsidRPr="00F804C4" w:rsidRDefault="005B2368" w:rsidP="00F804C4">
      <w:pPr>
        <w:adjustRightInd w:val="0"/>
        <w:snapToGrid w:val="0"/>
        <w:spacing w:line="560" w:lineRule="exact"/>
        <w:ind w:firstLineChars="200" w:firstLine="643"/>
        <w:jc w:val="left"/>
        <w:rPr>
          <w:rFonts w:ascii="仿宋" w:eastAsia="仿宋" w:hAnsi="仿宋"/>
          <w:b/>
          <w:bCs/>
          <w:sz w:val="32"/>
          <w:szCs w:val="32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2692"/>
        <w:gridCol w:w="2182"/>
        <w:gridCol w:w="2835"/>
      </w:tblGrid>
      <w:tr w:rsidR="005B2368" w:rsidRPr="00F804C4" w14:paraId="318CD35F" w14:textId="77777777">
        <w:tc>
          <w:tcPr>
            <w:tcW w:w="1188" w:type="dxa"/>
          </w:tcPr>
          <w:p w14:paraId="726B1693" w14:textId="77777777" w:rsidR="005B2368" w:rsidRPr="00F804C4" w:rsidRDefault="007C1BA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F804C4">
              <w:rPr>
                <w:rFonts w:ascii="仿宋" w:eastAsia="仿宋" w:hAnsi="仿宋" w:hint="eastAsia"/>
                <w:bCs/>
                <w:sz w:val="32"/>
                <w:szCs w:val="32"/>
              </w:rPr>
              <w:t>姓名</w:t>
            </w:r>
          </w:p>
        </w:tc>
        <w:tc>
          <w:tcPr>
            <w:tcW w:w="2692" w:type="dxa"/>
          </w:tcPr>
          <w:p w14:paraId="114DF533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  <w:tc>
          <w:tcPr>
            <w:tcW w:w="2182" w:type="dxa"/>
          </w:tcPr>
          <w:p w14:paraId="76C4594D" w14:textId="77777777" w:rsidR="005B2368" w:rsidRPr="00F804C4" w:rsidRDefault="007C1BAE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F804C4">
              <w:rPr>
                <w:rFonts w:ascii="仿宋" w:eastAsia="仿宋" w:hAnsi="仿宋" w:hint="eastAsia"/>
                <w:bCs/>
                <w:sz w:val="32"/>
                <w:szCs w:val="32"/>
              </w:rPr>
              <w:t>作者单位</w:t>
            </w:r>
          </w:p>
        </w:tc>
        <w:tc>
          <w:tcPr>
            <w:tcW w:w="2835" w:type="dxa"/>
          </w:tcPr>
          <w:p w14:paraId="65A2CC84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</w:tr>
      <w:tr w:rsidR="005B2368" w:rsidRPr="00F804C4" w14:paraId="19807B4B" w14:textId="77777777">
        <w:tc>
          <w:tcPr>
            <w:tcW w:w="1188" w:type="dxa"/>
          </w:tcPr>
          <w:p w14:paraId="0295C12D" w14:textId="77777777" w:rsidR="005B2368" w:rsidRPr="00F804C4" w:rsidRDefault="007C1BAE" w:rsidP="003A495C">
            <w:pPr>
              <w:adjustRightInd w:val="0"/>
              <w:snapToGrid w:val="0"/>
              <w:spacing w:line="560" w:lineRule="exact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F804C4">
              <w:rPr>
                <w:rFonts w:ascii="仿宋" w:eastAsia="仿宋" w:hAnsi="仿宋" w:hint="eastAsia"/>
                <w:bCs/>
                <w:sz w:val="32"/>
                <w:szCs w:val="32"/>
              </w:rPr>
              <w:t>题目</w:t>
            </w:r>
          </w:p>
        </w:tc>
        <w:tc>
          <w:tcPr>
            <w:tcW w:w="2692" w:type="dxa"/>
          </w:tcPr>
          <w:p w14:paraId="462090C6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  <w:tc>
          <w:tcPr>
            <w:tcW w:w="2182" w:type="dxa"/>
          </w:tcPr>
          <w:p w14:paraId="6A5EC2F6" w14:textId="77777777" w:rsidR="005B2368" w:rsidRPr="00F804C4" w:rsidRDefault="007C1BAE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F804C4">
              <w:rPr>
                <w:rFonts w:ascii="仿宋" w:eastAsia="仿宋" w:hAnsi="仿宋" w:hint="eastAsia"/>
                <w:bCs/>
                <w:sz w:val="32"/>
                <w:szCs w:val="32"/>
              </w:rPr>
              <w:t>撰写时间</w:t>
            </w:r>
          </w:p>
        </w:tc>
        <w:tc>
          <w:tcPr>
            <w:tcW w:w="2835" w:type="dxa"/>
          </w:tcPr>
          <w:p w14:paraId="506A4FB4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</w:tr>
      <w:tr w:rsidR="005B2368" w:rsidRPr="00F804C4" w14:paraId="644AF2CE" w14:textId="77777777">
        <w:trPr>
          <w:trHeight w:val="10255"/>
        </w:trPr>
        <w:tc>
          <w:tcPr>
            <w:tcW w:w="8897" w:type="dxa"/>
            <w:gridSpan w:val="4"/>
          </w:tcPr>
          <w:p w14:paraId="7106A9FC" w14:textId="7794D50B" w:rsidR="005B2368" w:rsidRPr="00F804C4" w:rsidRDefault="007C1BAE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F804C4">
              <w:rPr>
                <w:rFonts w:ascii="仿宋" w:eastAsia="仿宋" w:hAnsi="仿宋" w:hint="eastAsia"/>
                <w:bCs/>
                <w:sz w:val="32"/>
                <w:szCs w:val="32"/>
              </w:rPr>
              <w:t>本人自愿参加</w:t>
            </w:r>
            <w:r w:rsidR="00B573DC" w:rsidRPr="00F804C4">
              <w:rPr>
                <w:rFonts w:ascii="仿宋" w:eastAsia="仿宋" w:hAnsi="仿宋" w:hint="eastAsia"/>
                <w:bCs/>
                <w:sz w:val="32"/>
                <w:szCs w:val="32"/>
              </w:rPr>
              <w:t>“首届中小学教师书法篆刻展览”</w:t>
            </w:r>
            <w:r w:rsidRPr="00F804C4">
              <w:rPr>
                <w:rFonts w:ascii="仿宋" w:eastAsia="仿宋" w:hAnsi="仿宋" w:hint="eastAsia"/>
                <w:bCs/>
                <w:sz w:val="32"/>
                <w:szCs w:val="32"/>
              </w:rPr>
              <w:t>活动，并承诺作品无剽窃、抄袭他人作品。如有弄虚作假行为，本人愿意承担相应的处罚。</w:t>
            </w:r>
          </w:p>
          <w:p w14:paraId="27B41C2A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14:paraId="43A93539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14:paraId="4D6BADDD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14:paraId="36F9CF2D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14:paraId="288DCDA9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14:paraId="63179DD7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14:paraId="1C0F2BF5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14:paraId="0D160A3B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14:paraId="21934410" w14:textId="77777777" w:rsidR="005B2368" w:rsidRPr="00F804C4" w:rsidRDefault="005B2368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14:paraId="29A6F05B" w14:textId="77777777" w:rsidR="005B2368" w:rsidRPr="00F804C4" w:rsidRDefault="007C1BAE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F804C4">
              <w:rPr>
                <w:rFonts w:ascii="仿宋" w:eastAsia="仿宋" w:hAnsi="仿宋" w:hint="eastAsia"/>
                <w:bCs/>
                <w:sz w:val="32"/>
                <w:szCs w:val="32"/>
              </w:rPr>
              <w:t>承诺人（签名）：</w:t>
            </w:r>
          </w:p>
          <w:p w14:paraId="045FA509" w14:textId="77777777" w:rsidR="005B2368" w:rsidRPr="00F804C4" w:rsidRDefault="007C1BAE" w:rsidP="00F804C4">
            <w:pPr>
              <w:adjustRightInd w:val="0"/>
              <w:snapToGrid w:val="0"/>
              <w:spacing w:line="560" w:lineRule="exact"/>
              <w:ind w:firstLineChars="200" w:firstLine="640"/>
              <w:jc w:val="left"/>
              <w:rPr>
                <w:rFonts w:ascii="仿宋" w:eastAsia="仿宋" w:hAnsi="仿宋"/>
                <w:bCs/>
                <w:sz w:val="32"/>
                <w:szCs w:val="32"/>
              </w:rPr>
            </w:pPr>
            <w:r w:rsidRPr="00F804C4">
              <w:rPr>
                <w:rFonts w:ascii="仿宋" w:eastAsia="仿宋" w:hAnsi="仿宋" w:hint="eastAsia"/>
                <w:bCs/>
                <w:sz w:val="32"/>
                <w:szCs w:val="32"/>
              </w:rPr>
              <w:t>所在单位（盖章）：</w:t>
            </w:r>
          </w:p>
        </w:tc>
      </w:tr>
    </w:tbl>
    <w:p w14:paraId="2A51ACF1" w14:textId="77777777" w:rsidR="005B2368" w:rsidRPr="00F804C4" w:rsidRDefault="005B2368" w:rsidP="00F804C4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" w:eastAsia="仿宋" w:hAnsi="仿宋" w:cs="Times New Roman"/>
          <w:sz w:val="32"/>
          <w:szCs w:val="32"/>
        </w:rPr>
      </w:pPr>
    </w:p>
    <w:sectPr w:rsidR="005B2368" w:rsidRPr="00F804C4" w:rsidSect="00E60D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8819D" w14:textId="77777777" w:rsidR="00051CEA" w:rsidRDefault="00051CEA" w:rsidP="00941BB9">
      <w:r>
        <w:separator/>
      </w:r>
    </w:p>
  </w:endnote>
  <w:endnote w:type="continuationSeparator" w:id="0">
    <w:p w14:paraId="009FED79" w14:textId="77777777" w:rsidR="00051CEA" w:rsidRDefault="00051CEA" w:rsidP="0094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FE961" w14:textId="77777777" w:rsidR="00051CEA" w:rsidRDefault="00051CEA" w:rsidP="00941BB9">
      <w:r>
        <w:separator/>
      </w:r>
    </w:p>
  </w:footnote>
  <w:footnote w:type="continuationSeparator" w:id="0">
    <w:p w14:paraId="458E7BD7" w14:textId="77777777" w:rsidR="00051CEA" w:rsidRDefault="00051CEA" w:rsidP="00941B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3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Q0Mjc4NTUwNjEwMTc5ZDAzMTc0NTU2Njg1Yzg2NDYifQ=="/>
  </w:docVars>
  <w:rsids>
    <w:rsidRoot w:val="00B64D49"/>
    <w:rsid w:val="00051CEA"/>
    <w:rsid w:val="00064971"/>
    <w:rsid w:val="000D0E2C"/>
    <w:rsid w:val="000E31B8"/>
    <w:rsid w:val="00105923"/>
    <w:rsid w:val="00176254"/>
    <w:rsid w:val="0017698B"/>
    <w:rsid w:val="00191D97"/>
    <w:rsid w:val="001A76B8"/>
    <w:rsid w:val="001C4CFC"/>
    <w:rsid w:val="001E2F6F"/>
    <w:rsid w:val="002F5953"/>
    <w:rsid w:val="003A495C"/>
    <w:rsid w:val="00441B91"/>
    <w:rsid w:val="00471753"/>
    <w:rsid w:val="0049708C"/>
    <w:rsid w:val="0049713A"/>
    <w:rsid w:val="004B4F5E"/>
    <w:rsid w:val="004F1D83"/>
    <w:rsid w:val="005B2368"/>
    <w:rsid w:val="00610B8B"/>
    <w:rsid w:val="00674FED"/>
    <w:rsid w:val="006E7F95"/>
    <w:rsid w:val="00703D04"/>
    <w:rsid w:val="007555CB"/>
    <w:rsid w:val="00792548"/>
    <w:rsid w:val="007C1BAE"/>
    <w:rsid w:val="0080435B"/>
    <w:rsid w:val="008A16C6"/>
    <w:rsid w:val="0092280C"/>
    <w:rsid w:val="00941BB9"/>
    <w:rsid w:val="009746EF"/>
    <w:rsid w:val="009E6031"/>
    <w:rsid w:val="00A01D6E"/>
    <w:rsid w:val="00A64D9F"/>
    <w:rsid w:val="00AE3D55"/>
    <w:rsid w:val="00AF7408"/>
    <w:rsid w:val="00B573DC"/>
    <w:rsid w:val="00B64D49"/>
    <w:rsid w:val="00B90559"/>
    <w:rsid w:val="00B945CF"/>
    <w:rsid w:val="00BC1EEE"/>
    <w:rsid w:val="00BF5F5D"/>
    <w:rsid w:val="00DB024F"/>
    <w:rsid w:val="00DB6BC1"/>
    <w:rsid w:val="00DB7254"/>
    <w:rsid w:val="00E23009"/>
    <w:rsid w:val="00E26508"/>
    <w:rsid w:val="00E2792B"/>
    <w:rsid w:val="00E60DEE"/>
    <w:rsid w:val="00E61DB8"/>
    <w:rsid w:val="00EA6BF6"/>
    <w:rsid w:val="00EC7F54"/>
    <w:rsid w:val="00F015DF"/>
    <w:rsid w:val="00F111A1"/>
    <w:rsid w:val="00F16C4D"/>
    <w:rsid w:val="00F804C4"/>
    <w:rsid w:val="00FD26C2"/>
    <w:rsid w:val="00FF0A5F"/>
    <w:rsid w:val="1DA90A2F"/>
    <w:rsid w:val="35DF3F1C"/>
    <w:rsid w:val="3A7263FE"/>
    <w:rsid w:val="40F13B3F"/>
    <w:rsid w:val="45F4643C"/>
    <w:rsid w:val="480724DE"/>
    <w:rsid w:val="4F9F6A0E"/>
    <w:rsid w:val="60F52EC1"/>
    <w:rsid w:val="7B963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7264BB"/>
  <w15:docId w15:val="{731292BF-049F-40C1-AA3E-9C4917C4C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0D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E60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E60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E60D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E60DEE"/>
    <w:rPr>
      <w:b/>
      <w:bCs/>
    </w:rPr>
  </w:style>
  <w:style w:type="character" w:styleId="a9">
    <w:name w:val="Emphasis"/>
    <w:basedOn w:val="a0"/>
    <w:uiPriority w:val="20"/>
    <w:qFormat/>
    <w:rsid w:val="00E60DEE"/>
    <w:rPr>
      <w:i/>
      <w:iCs/>
    </w:rPr>
  </w:style>
  <w:style w:type="character" w:styleId="aa">
    <w:name w:val="Hyperlink"/>
    <w:basedOn w:val="a0"/>
    <w:uiPriority w:val="99"/>
    <w:unhideWhenUsed/>
    <w:qFormat/>
    <w:rsid w:val="00E60DEE"/>
    <w:rPr>
      <w:color w:val="0563C1" w:themeColor="hyperlink"/>
      <w:u w:val="single"/>
    </w:rPr>
  </w:style>
  <w:style w:type="paragraph" w:customStyle="1" w:styleId="select">
    <w:name w:val="select"/>
    <w:basedOn w:val="a"/>
    <w:qFormat/>
    <w:rsid w:val="00E60D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sid w:val="00E60DEE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E60DEE"/>
    <w:rPr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471753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471753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zong chengzhen</dc:creator>
  <cp:lastModifiedBy>zong chengzhen</cp:lastModifiedBy>
  <cp:revision>29</cp:revision>
  <dcterms:created xsi:type="dcterms:W3CDTF">2023-04-18T12:49:00Z</dcterms:created>
  <dcterms:modified xsi:type="dcterms:W3CDTF">2023-06-27T02:41:00Z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EDA6FDDCD8B940F48A3BCEAB6CDD7507_12</vt:lpwstr>
  </property>
</Properties>
</file>