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A7A00">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bookmarkStart w:id="0" w:name="_GoBack"/>
      <w:bookmarkEnd w:id="0"/>
      <w:r>
        <w:rPr>
          <w:rFonts w:hint="eastAsia" w:ascii="方正仿宋_GBK" w:hAnsi="方正仿宋_GB2312" w:eastAsia="方正仿宋_GBK" w:cs="方正仿宋_GB2312"/>
          <w:kern w:val="0"/>
          <w:sz w:val="32"/>
          <w:szCs w:val="32"/>
          <w:shd w:val="clear" w:color="auto" w:fill="FFFFFF"/>
          <w:lang w:bidi="ar"/>
        </w:rPr>
        <w:t>附件1：</w:t>
      </w:r>
    </w:p>
    <w:p w14:paraId="26970D6C">
      <w:pPr>
        <w:widowControl/>
        <w:shd w:val="clear" w:color="auto" w:fill="FFFFFF"/>
        <w:adjustRightInd w:val="0"/>
        <w:spacing w:line="360" w:lineRule="auto"/>
        <w:jc w:val="center"/>
        <w:rPr>
          <w:rFonts w:hint="eastAsia" w:ascii="方正小标宋_GBK" w:hAnsi="方正仿宋_GB2312" w:eastAsia="方正小标宋_GBK" w:cs="方正仿宋_GB2312"/>
          <w:kern w:val="0"/>
          <w:sz w:val="44"/>
          <w:szCs w:val="44"/>
          <w:shd w:val="clear" w:color="auto" w:fill="FFFFFF"/>
          <w:lang w:bidi="ar"/>
        </w:rPr>
      </w:pPr>
      <w:r>
        <w:rPr>
          <w:rFonts w:hint="eastAsia" w:ascii="方正小标宋_GBK" w:hAnsi="方正仿宋_GB2312" w:eastAsia="方正小标宋_GBK" w:cs="方正仿宋_GB2312"/>
          <w:kern w:val="0"/>
          <w:sz w:val="44"/>
          <w:szCs w:val="44"/>
          <w:shd w:val="clear" w:color="auto" w:fill="FFFFFF"/>
          <w:lang w:bidi="ar"/>
        </w:rPr>
        <w:t>会员申请和查看流程</w:t>
      </w:r>
    </w:p>
    <w:p w14:paraId="0BEA9D4A">
      <w:pPr>
        <w:widowControl/>
        <w:shd w:val="clear" w:color="auto" w:fill="FFFFFF"/>
        <w:spacing w:line="480" w:lineRule="atLeast"/>
        <w:ind w:firstLine="640"/>
        <w:jc w:val="left"/>
        <w:rPr>
          <w:rFonts w:hint="eastAsia" w:ascii="方正仿宋_GBK" w:hAnsi="新宋体" w:eastAsia="方正仿宋_GBK" w:cs="新宋体"/>
          <w:color w:val="000000"/>
          <w:kern w:val="0"/>
          <w:sz w:val="32"/>
          <w:szCs w:val="32"/>
          <w:shd w:val="clear" w:color="auto" w:fill="FFFFFF"/>
          <w:lang w:bidi="ar"/>
        </w:rPr>
      </w:pPr>
      <w:r>
        <w:rPr>
          <w:rFonts w:hint="eastAsia" w:ascii="方正仿宋_GBK" w:hAnsi="新宋体" w:eastAsia="方正仿宋_GBK" w:cs="新宋体"/>
          <w:color w:val="000000"/>
          <w:kern w:val="0"/>
          <w:sz w:val="32"/>
          <w:szCs w:val="32"/>
          <w:shd w:val="clear" w:color="auto" w:fill="FFFFFF"/>
          <w:lang w:bidi="ar"/>
        </w:rPr>
        <w:t>1.登陆重庆市教育学会官网（http://www.cqjyxh.com），进入首页右上角“会员之家”-“会员申报”-“个人会员”在线填写申报信息，“</w:t>
      </w:r>
      <w:r>
        <w:rPr>
          <w:rFonts w:hint="eastAsia" w:ascii="方正仿宋_GBK" w:hAnsi="新宋体" w:eastAsia="方正仿宋_GBK" w:cs="新宋体"/>
          <w:b/>
          <w:bCs/>
          <w:color w:val="000000"/>
          <w:kern w:val="0"/>
          <w:sz w:val="32"/>
          <w:szCs w:val="32"/>
          <w:shd w:val="clear" w:color="auto" w:fill="FFFFFF"/>
          <w:lang w:bidi="ar"/>
        </w:rPr>
        <w:t>所属机构”请选择“重庆市教育学会小学劳动教育专业委员会或中学劳动教育专业委员会”。</w:t>
      </w:r>
    </w:p>
    <w:p w14:paraId="42A0C413">
      <w:pPr>
        <w:widowControl/>
        <w:shd w:val="clear" w:color="auto" w:fill="FFFFFF"/>
        <w:spacing w:line="480" w:lineRule="atLeast"/>
        <w:ind w:firstLine="640"/>
        <w:jc w:val="left"/>
        <w:rPr>
          <w:rFonts w:hint="eastAsia" w:ascii="方正仿宋_GBK" w:hAnsi="新宋体" w:eastAsia="方正仿宋_GBK" w:cs="新宋体"/>
          <w:color w:val="000000"/>
          <w:sz w:val="32"/>
          <w:szCs w:val="32"/>
        </w:rPr>
      </w:pPr>
      <w:r>
        <w:rPr>
          <w:rFonts w:hint="eastAsia" w:ascii="方正仿宋_GBK" w:hAnsi="新宋体" w:eastAsia="方正仿宋_GBK" w:cs="新宋体"/>
          <w:color w:val="000000"/>
          <w:kern w:val="0"/>
          <w:sz w:val="32"/>
          <w:szCs w:val="32"/>
          <w:shd w:val="clear" w:color="auto" w:fill="FFFFFF"/>
          <w:lang w:bidi="ar"/>
        </w:rPr>
        <w:t>2.本分会在重庆市教育学会网站公布审核通过的个人会员名单（可进入首页右上角“会员之家”-“个人会员查询”在线查询）。个人会员登录重庆市教育学会会员申报系统（进入重庆市教育学会网站首页右上角“会员之家”-“会员登录”）自主下载打印会员证。</w:t>
      </w:r>
    </w:p>
    <w:p w14:paraId="2C8EDC7A">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7FAD0A69">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2C755309">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2BFF4189">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7A81E042">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63854CB8">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0BDD1BB8">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3C7D1266">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2537A182">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623BB285">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p>
    <w:p w14:paraId="273C7E4C">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附件2：</w:t>
      </w:r>
    </w:p>
    <w:p w14:paraId="56C5E540">
      <w:pPr>
        <w:widowControl/>
        <w:shd w:val="clear" w:color="auto" w:fill="FFFFFF"/>
        <w:adjustRightInd w:val="0"/>
        <w:spacing w:line="360" w:lineRule="auto"/>
        <w:jc w:val="center"/>
        <w:rPr>
          <w:rFonts w:hint="eastAsia" w:ascii="方正小标宋_GBK" w:hAnsi="方正仿宋_GB2312" w:eastAsia="方正小标宋_GBK" w:cs="方正仿宋_GB2312"/>
          <w:kern w:val="0"/>
          <w:sz w:val="44"/>
          <w:szCs w:val="44"/>
          <w:shd w:val="clear" w:color="auto" w:fill="FFFFFF"/>
          <w:lang w:bidi="ar"/>
        </w:rPr>
      </w:pPr>
      <w:r>
        <w:rPr>
          <w:rFonts w:hint="eastAsia" w:ascii="方正小标宋_GBK" w:hAnsi="方正仿宋_GB2312" w:eastAsia="方正小标宋_GBK" w:cs="方正仿宋_GB2312"/>
          <w:kern w:val="0"/>
          <w:sz w:val="44"/>
          <w:szCs w:val="44"/>
          <w:shd w:val="clear" w:color="auto" w:fill="FFFFFF"/>
          <w:lang w:bidi="ar"/>
        </w:rPr>
        <w:t>案例格式</w:t>
      </w:r>
    </w:p>
    <w:p w14:paraId="00F8B892">
      <w:pPr>
        <w:widowControl/>
        <w:shd w:val="clear" w:color="auto" w:fill="FFFFFF"/>
        <w:adjustRightInd w:val="0"/>
        <w:spacing w:line="600" w:lineRule="exact"/>
        <w:ind w:firstLine="640" w:firstLineChars="200"/>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1.论文文稿电子文档必须为Word格式。</w:t>
      </w:r>
    </w:p>
    <w:p w14:paraId="60CD773A">
      <w:pPr>
        <w:widowControl/>
        <w:shd w:val="clear" w:color="auto" w:fill="FFFFFF"/>
        <w:adjustRightInd w:val="0"/>
        <w:spacing w:line="600" w:lineRule="exact"/>
        <w:ind w:firstLine="640" w:firstLineChars="200"/>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2..论文标题采用宋体三号字，居中；副标题采用小三号（尽量不用副标题），居中；正文采用宋体小四，1.5倍行距，标准页边距。</w:t>
      </w:r>
    </w:p>
    <w:p w14:paraId="4563E322">
      <w:pPr>
        <w:widowControl/>
        <w:shd w:val="clear" w:color="auto" w:fill="FFFFFF"/>
        <w:adjustRightInd w:val="0"/>
        <w:spacing w:line="600" w:lineRule="exact"/>
        <w:ind w:firstLine="640" w:firstLineChars="200"/>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3.标题下一行居中用五号标注作者区县、学校、姓名、联系方式等作者详细信息。</w:t>
      </w:r>
    </w:p>
    <w:p w14:paraId="240D6658">
      <w:pPr>
        <w:widowControl/>
        <w:shd w:val="clear" w:color="auto" w:fill="FFFFFF"/>
        <w:adjustRightInd w:val="0"/>
        <w:spacing w:line="600" w:lineRule="exact"/>
        <w:ind w:firstLine="640" w:firstLineChars="200"/>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4.参考文献。作者写作时所参考的主要公开发表的文献，在文章最后采用顺序编码规范标明，即在引文处按出现的先后次序，用数字加方括号编号，并集中列于文后。同一文献出现多次，则用同一数字标识。著录格式如下：序号、主要作者、面加文献题名、文献及载体类型标识（专著[M]、期刊文章[J]、报纸文章[N]、论文集[C]、学位论文[D]、报告[R]、析出文献[A]、出版项（出版地、出版者、出版年）、文献页码。</w:t>
      </w:r>
    </w:p>
    <w:p w14:paraId="311C1363">
      <w:pPr>
        <w:widowControl/>
        <w:shd w:val="clear" w:color="auto" w:fill="FFFFFF"/>
        <w:adjustRightInd w:val="0"/>
        <w:spacing w:line="600" w:lineRule="exact"/>
        <w:ind w:firstLine="640" w:firstLineChars="200"/>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例：[1]周义仓.数学建模实验[M们西安：西安交通大学出版社，1997.</w:t>
      </w:r>
    </w:p>
    <w:p w14:paraId="1D209981">
      <w:pPr>
        <w:widowControl/>
        <w:shd w:val="clear" w:color="auto" w:fill="FFFFFF"/>
        <w:adjustRightInd w:val="0"/>
        <w:spacing w:line="600" w:lineRule="exact"/>
        <w:ind w:firstLine="1280" w:firstLineChars="400"/>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[2]何龄修.读顾城《南明史》[J].中国史研究，1998，(3)：167-173.</w:t>
      </w:r>
    </w:p>
    <w:p w14:paraId="06ADA9DB">
      <w:pPr>
        <w:widowControl/>
        <w:shd w:val="clear" w:color="auto" w:fill="FFFFFF"/>
        <w:adjustRightInd w:val="0"/>
        <w:spacing w:line="600" w:lineRule="exact"/>
        <w:jc w:val="left"/>
        <w:rPr>
          <w:rFonts w:hint="eastAsia" w:ascii="方正仿宋_GBK" w:hAnsi="方正仿宋_GB2312" w:eastAsia="方正仿宋_GBK" w:cs="方正仿宋_GB2312"/>
          <w:kern w:val="0"/>
          <w:sz w:val="32"/>
          <w:szCs w:val="32"/>
          <w:shd w:val="clear" w:color="auto" w:fill="FFFFFF"/>
          <w:lang w:bidi="ar"/>
        </w:rPr>
      </w:pPr>
    </w:p>
    <w:p w14:paraId="4F59EEAE">
      <w:pPr>
        <w:widowControl/>
        <w:shd w:val="clear" w:color="auto" w:fill="FFFFFF"/>
        <w:adjustRightInd w:val="0"/>
        <w:spacing w:line="600" w:lineRule="exact"/>
        <w:jc w:val="left"/>
        <w:rPr>
          <w:rFonts w:hint="eastAsia" w:ascii="方正仿宋_GBK" w:hAnsi="方正仿宋_GB2312" w:eastAsia="方正仿宋_GBK" w:cs="方正仿宋_GB2312"/>
          <w:kern w:val="0"/>
          <w:sz w:val="32"/>
          <w:szCs w:val="32"/>
          <w:shd w:val="clear" w:color="auto" w:fill="FFFFFF"/>
          <w:lang w:bidi="ar"/>
        </w:rPr>
      </w:pPr>
    </w:p>
    <w:p w14:paraId="482664EC">
      <w:pPr>
        <w:widowControl/>
        <w:shd w:val="clear" w:color="auto" w:fill="FFFFFF"/>
        <w:adjustRightInd w:val="0"/>
        <w:spacing w:line="360" w:lineRule="auto"/>
        <w:jc w:val="left"/>
        <w:rPr>
          <w:rFonts w:hint="eastAsia" w:ascii="方正仿宋_GBK" w:hAnsi="方正仿宋_GB2312" w:eastAsia="方正仿宋_GBK" w:cs="方正仿宋_GB2312"/>
          <w:kern w:val="0"/>
          <w:sz w:val="32"/>
          <w:szCs w:val="32"/>
          <w:shd w:val="clear" w:color="auto" w:fill="FFFFFF"/>
          <w:lang w:bidi="ar"/>
        </w:rPr>
      </w:pPr>
      <w:r>
        <w:rPr>
          <w:rFonts w:hint="eastAsia" w:ascii="方正仿宋_GBK" w:hAnsi="方正仿宋_GB2312" w:eastAsia="方正仿宋_GBK" w:cs="方正仿宋_GB2312"/>
          <w:kern w:val="0"/>
          <w:sz w:val="32"/>
          <w:szCs w:val="32"/>
          <w:shd w:val="clear" w:color="auto" w:fill="FFFFFF"/>
          <w:lang w:bidi="ar"/>
        </w:rPr>
        <w:t>附件3：</w:t>
      </w:r>
    </w:p>
    <w:p w14:paraId="03FA982A">
      <w:pPr>
        <w:widowControl/>
        <w:shd w:val="clear" w:color="auto" w:fill="FFFFFF"/>
        <w:adjustRightInd w:val="0"/>
        <w:spacing w:line="360" w:lineRule="auto"/>
        <w:jc w:val="center"/>
        <w:rPr>
          <w:rFonts w:hint="eastAsia" w:ascii="方正小标宋_GBK" w:hAnsi="方正仿宋_GB2312" w:eastAsia="方正小标宋_GBK" w:cs="方正仿宋_GB2312"/>
          <w:kern w:val="0"/>
          <w:sz w:val="44"/>
          <w:szCs w:val="44"/>
          <w:shd w:val="clear" w:color="auto" w:fill="FFFFFF"/>
          <w:lang w:bidi="ar"/>
        </w:rPr>
      </w:pPr>
      <w:r>
        <w:rPr>
          <w:rFonts w:hint="eastAsia" w:ascii="方正小标宋_GBK" w:hAnsi="方正仿宋_GB2312" w:eastAsia="方正小标宋_GBK" w:cs="方正仿宋_GB2312"/>
          <w:kern w:val="0"/>
          <w:sz w:val="44"/>
          <w:szCs w:val="44"/>
          <w:shd w:val="clear" w:color="auto" w:fill="FFFFFF"/>
          <w:lang w:bidi="ar"/>
        </w:rPr>
        <w:t>劳动教育典型案例投稿表</w:t>
      </w:r>
    </w:p>
    <w:tbl>
      <w:tblPr>
        <w:tblStyle w:val="7"/>
        <w:tblW w:w="9810"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272"/>
        <w:gridCol w:w="1225"/>
        <w:gridCol w:w="1511"/>
        <w:gridCol w:w="1682"/>
        <w:gridCol w:w="1607"/>
        <w:gridCol w:w="1589"/>
      </w:tblGrid>
      <w:tr w14:paraId="2472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tcPr>
          <w:p w14:paraId="3FAC4259">
            <w:pPr>
              <w:adjustRightInd w:val="0"/>
              <w:spacing w:line="360" w:lineRule="auto"/>
              <w:jc w:val="center"/>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序号</w:t>
            </w:r>
          </w:p>
        </w:tc>
        <w:tc>
          <w:tcPr>
            <w:tcW w:w="1272" w:type="dxa"/>
            <w:shd w:val="clear" w:color="auto" w:fill="auto"/>
          </w:tcPr>
          <w:p w14:paraId="4E7A27EC">
            <w:pPr>
              <w:adjustRightInd w:val="0"/>
              <w:spacing w:line="360" w:lineRule="auto"/>
              <w:jc w:val="center"/>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区县</w:t>
            </w:r>
          </w:p>
        </w:tc>
        <w:tc>
          <w:tcPr>
            <w:tcW w:w="1225" w:type="dxa"/>
            <w:shd w:val="clear" w:color="auto" w:fill="auto"/>
          </w:tcPr>
          <w:p w14:paraId="3F5A6F89">
            <w:pPr>
              <w:adjustRightInd w:val="0"/>
              <w:spacing w:line="360" w:lineRule="auto"/>
              <w:jc w:val="center"/>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学校</w:t>
            </w:r>
          </w:p>
        </w:tc>
        <w:tc>
          <w:tcPr>
            <w:tcW w:w="1511" w:type="dxa"/>
            <w:shd w:val="clear" w:color="auto" w:fill="auto"/>
          </w:tcPr>
          <w:p w14:paraId="0B75BCB4">
            <w:pPr>
              <w:adjustRightInd w:val="0"/>
              <w:spacing w:line="360" w:lineRule="auto"/>
              <w:jc w:val="center"/>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姓名</w:t>
            </w:r>
          </w:p>
        </w:tc>
        <w:tc>
          <w:tcPr>
            <w:tcW w:w="1682" w:type="dxa"/>
            <w:shd w:val="clear" w:color="auto" w:fill="auto"/>
          </w:tcPr>
          <w:p w14:paraId="3ED50860">
            <w:pPr>
              <w:adjustRightInd w:val="0"/>
              <w:spacing w:line="360" w:lineRule="auto"/>
              <w:jc w:val="center"/>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第一作者会员编号</w:t>
            </w:r>
          </w:p>
        </w:tc>
        <w:tc>
          <w:tcPr>
            <w:tcW w:w="1607" w:type="dxa"/>
            <w:shd w:val="clear" w:color="auto" w:fill="auto"/>
          </w:tcPr>
          <w:p w14:paraId="0DAF338E">
            <w:pPr>
              <w:adjustRightInd w:val="0"/>
              <w:spacing w:line="360" w:lineRule="auto"/>
              <w:jc w:val="center"/>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作品题目</w:t>
            </w:r>
          </w:p>
        </w:tc>
        <w:tc>
          <w:tcPr>
            <w:tcW w:w="1589" w:type="dxa"/>
            <w:shd w:val="clear" w:color="auto" w:fill="auto"/>
          </w:tcPr>
          <w:p w14:paraId="1559788C">
            <w:pPr>
              <w:adjustRightInd w:val="0"/>
              <w:spacing w:line="360" w:lineRule="auto"/>
              <w:jc w:val="center"/>
              <w:rPr>
                <w:rFonts w:hint="eastAsia" w:ascii="方正仿宋_GBK" w:hAnsi="方正仿宋_GB2312" w:eastAsia="方正仿宋_GBK" w:cs="方正仿宋_GB2312"/>
                <w:sz w:val="32"/>
                <w:szCs w:val="32"/>
              </w:rPr>
            </w:pPr>
            <w:r>
              <w:rPr>
                <w:rFonts w:hint="eastAsia" w:ascii="方正仿宋_GBK" w:hAnsi="方正仿宋_GB2312" w:eastAsia="方正仿宋_GBK" w:cs="方正仿宋_GB2312"/>
                <w:sz w:val="32"/>
                <w:szCs w:val="32"/>
              </w:rPr>
              <w:t>联系电话</w:t>
            </w:r>
          </w:p>
        </w:tc>
      </w:tr>
      <w:tr w14:paraId="28B1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tcPr>
          <w:p w14:paraId="5322F352">
            <w:pPr>
              <w:adjustRightInd w:val="0"/>
              <w:spacing w:line="360" w:lineRule="auto"/>
              <w:rPr>
                <w:rFonts w:hint="eastAsia" w:ascii="方正仿宋_GBK" w:hAnsi="方正仿宋_GB2312" w:eastAsia="方正仿宋_GBK" w:cs="方正仿宋_GB2312"/>
                <w:sz w:val="32"/>
                <w:szCs w:val="32"/>
              </w:rPr>
            </w:pPr>
          </w:p>
        </w:tc>
        <w:tc>
          <w:tcPr>
            <w:tcW w:w="1272" w:type="dxa"/>
            <w:shd w:val="clear" w:color="auto" w:fill="auto"/>
          </w:tcPr>
          <w:p w14:paraId="7EDD7C28">
            <w:pPr>
              <w:adjustRightInd w:val="0"/>
              <w:spacing w:line="360" w:lineRule="auto"/>
              <w:rPr>
                <w:rFonts w:hint="eastAsia" w:ascii="方正仿宋_GBK" w:hAnsi="方正仿宋_GB2312" w:eastAsia="方正仿宋_GBK" w:cs="方正仿宋_GB2312"/>
                <w:sz w:val="32"/>
                <w:szCs w:val="32"/>
              </w:rPr>
            </w:pPr>
          </w:p>
        </w:tc>
        <w:tc>
          <w:tcPr>
            <w:tcW w:w="1225" w:type="dxa"/>
            <w:shd w:val="clear" w:color="auto" w:fill="auto"/>
          </w:tcPr>
          <w:p w14:paraId="11F115E7">
            <w:pPr>
              <w:adjustRightInd w:val="0"/>
              <w:spacing w:line="360" w:lineRule="auto"/>
              <w:rPr>
                <w:rFonts w:hint="eastAsia" w:ascii="方正仿宋_GBK" w:hAnsi="方正仿宋_GB2312" w:eastAsia="方正仿宋_GBK" w:cs="方正仿宋_GB2312"/>
                <w:sz w:val="32"/>
                <w:szCs w:val="32"/>
              </w:rPr>
            </w:pPr>
          </w:p>
        </w:tc>
        <w:tc>
          <w:tcPr>
            <w:tcW w:w="1511" w:type="dxa"/>
            <w:shd w:val="clear" w:color="auto" w:fill="auto"/>
          </w:tcPr>
          <w:p w14:paraId="68E1ECB2">
            <w:pPr>
              <w:adjustRightInd w:val="0"/>
              <w:spacing w:line="360" w:lineRule="auto"/>
              <w:rPr>
                <w:rFonts w:hint="eastAsia" w:ascii="方正仿宋_GBK" w:hAnsi="方正仿宋_GB2312" w:eastAsia="方正仿宋_GBK" w:cs="方正仿宋_GB2312"/>
                <w:sz w:val="32"/>
                <w:szCs w:val="32"/>
              </w:rPr>
            </w:pPr>
          </w:p>
        </w:tc>
        <w:tc>
          <w:tcPr>
            <w:tcW w:w="1682" w:type="dxa"/>
            <w:shd w:val="clear" w:color="auto" w:fill="auto"/>
          </w:tcPr>
          <w:p w14:paraId="3E426831">
            <w:pPr>
              <w:adjustRightInd w:val="0"/>
              <w:spacing w:line="360" w:lineRule="auto"/>
              <w:rPr>
                <w:rFonts w:hint="eastAsia" w:ascii="方正仿宋_GBK" w:hAnsi="方正仿宋_GB2312" w:eastAsia="方正仿宋_GBK" w:cs="方正仿宋_GB2312"/>
                <w:sz w:val="32"/>
                <w:szCs w:val="32"/>
              </w:rPr>
            </w:pPr>
          </w:p>
        </w:tc>
        <w:tc>
          <w:tcPr>
            <w:tcW w:w="1607" w:type="dxa"/>
            <w:shd w:val="clear" w:color="auto" w:fill="auto"/>
          </w:tcPr>
          <w:p w14:paraId="14A3FF7D">
            <w:pPr>
              <w:adjustRightInd w:val="0"/>
              <w:spacing w:line="360" w:lineRule="auto"/>
              <w:rPr>
                <w:rFonts w:hint="eastAsia" w:ascii="方正仿宋_GBK" w:hAnsi="方正仿宋_GB2312" w:eastAsia="方正仿宋_GBK" w:cs="方正仿宋_GB2312"/>
                <w:sz w:val="32"/>
                <w:szCs w:val="32"/>
              </w:rPr>
            </w:pPr>
          </w:p>
        </w:tc>
        <w:tc>
          <w:tcPr>
            <w:tcW w:w="1589" w:type="dxa"/>
            <w:shd w:val="clear" w:color="auto" w:fill="auto"/>
          </w:tcPr>
          <w:p w14:paraId="728D1029">
            <w:pPr>
              <w:adjustRightInd w:val="0"/>
              <w:spacing w:line="360" w:lineRule="auto"/>
              <w:rPr>
                <w:rFonts w:hint="eastAsia" w:ascii="方正仿宋_GBK" w:hAnsi="方正仿宋_GB2312" w:eastAsia="方正仿宋_GBK" w:cs="方正仿宋_GB2312"/>
                <w:sz w:val="32"/>
                <w:szCs w:val="32"/>
              </w:rPr>
            </w:pPr>
          </w:p>
        </w:tc>
      </w:tr>
      <w:tr w14:paraId="2BF0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tcPr>
          <w:p w14:paraId="4BD5ABB2">
            <w:pPr>
              <w:adjustRightInd w:val="0"/>
              <w:spacing w:line="360" w:lineRule="auto"/>
              <w:rPr>
                <w:rFonts w:hint="eastAsia" w:ascii="方正仿宋_GBK" w:hAnsi="方正仿宋_GB2312" w:eastAsia="方正仿宋_GBK" w:cs="方正仿宋_GB2312"/>
                <w:sz w:val="32"/>
                <w:szCs w:val="32"/>
              </w:rPr>
            </w:pPr>
          </w:p>
        </w:tc>
        <w:tc>
          <w:tcPr>
            <w:tcW w:w="1272" w:type="dxa"/>
            <w:shd w:val="clear" w:color="auto" w:fill="auto"/>
          </w:tcPr>
          <w:p w14:paraId="5F28983D">
            <w:pPr>
              <w:adjustRightInd w:val="0"/>
              <w:spacing w:line="360" w:lineRule="auto"/>
              <w:rPr>
                <w:rFonts w:hint="eastAsia" w:ascii="方正仿宋_GBK" w:hAnsi="方正仿宋_GB2312" w:eastAsia="方正仿宋_GBK" w:cs="方正仿宋_GB2312"/>
                <w:sz w:val="32"/>
                <w:szCs w:val="32"/>
              </w:rPr>
            </w:pPr>
          </w:p>
        </w:tc>
        <w:tc>
          <w:tcPr>
            <w:tcW w:w="1225" w:type="dxa"/>
            <w:shd w:val="clear" w:color="auto" w:fill="auto"/>
          </w:tcPr>
          <w:p w14:paraId="33654E6D">
            <w:pPr>
              <w:adjustRightInd w:val="0"/>
              <w:spacing w:line="360" w:lineRule="auto"/>
              <w:rPr>
                <w:rFonts w:hint="eastAsia" w:ascii="方正仿宋_GBK" w:hAnsi="方正仿宋_GB2312" w:eastAsia="方正仿宋_GBK" w:cs="方正仿宋_GB2312"/>
                <w:sz w:val="32"/>
                <w:szCs w:val="32"/>
              </w:rPr>
            </w:pPr>
          </w:p>
        </w:tc>
        <w:tc>
          <w:tcPr>
            <w:tcW w:w="1511" w:type="dxa"/>
            <w:shd w:val="clear" w:color="auto" w:fill="auto"/>
          </w:tcPr>
          <w:p w14:paraId="507E8583">
            <w:pPr>
              <w:adjustRightInd w:val="0"/>
              <w:spacing w:line="360" w:lineRule="auto"/>
              <w:rPr>
                <w:rFonts w:hint="eastAsia" w:ascii="方正仿宋_GBK" w:hAnsi="方正仿宋_GB2312" w:eastAsia="方正仿宋_GBK" w:cs="方正仿宋_GB2312"/>
                <w:sz w:val="32"/>
                <w:szCs w:val="32"/>
              </w:rPr>
            </w:pPr>
          </w:p>
        </w:tc>
        <w:tc>
          <w:tcPr>
            <w:tcW w:w="1682" w:type="dxa"/>
            <w:shd w:val="clear" w:color="auto" w:fill="auto"/>
          </w:tcPr>
          <w:p w14:paraId="20D4CB3B">
            <w:pPr>
              <w:adjustRightInd w:val="0"/>
              <w:spacing w:line="360" w:lineRule="auto"/>
              <w:rPr>
                <w:rFonts w:hint="eastAsia" w:ascii="方正仿宋_GBK" w:hAnsi="方正仿宋_GB2312" w:eastAsia="方正仿宋_GBK" w:cs="方正仿宋_GB2312"/>
                <w:sz w:val="32"/>
                <w:szCs w:val="32"/>
              </w:rPr>
            </w:pPr>
          </w:p>
        </w:tc>
        <w:tc>
          <w:tcPr>
            <w:tcW w:w="1607" w:type="dxa"/>
            <w:shd w:val="clear" w:color="auto" w:fill="auto"/>
          </w:tcPr>
          <w:p w14:paraId="1E856BB4">
            <w:pPr>
              <w:adjustRightInd w:val="0"/>
              <w:spacing w:line="360" w:lineRule="auto"/>
              <w:rPr>
                <w:rFonts w:hint="eastAsia" w:ascii="方正仿宋_GBK" w:hAnsi="方正仿宋_GB2312" w:eastAsia="方正仿宋_GBK" w:cs="方正仿宋_GB2312"/>
                <w:sz w:val="32"/>
                <w:szCs w:val="32"/>
              </w:rPr>
            </w:pPr>
          </w:p>
        </w:tc>
        <w:tc>
          <w:tcPr>
            <w:tcW w:w="1589" w:type="dxa"/>
            <w:shd w:val="clear" w:color="auto" w:fill="auto"/>
          </w:tcPr>
          <w:p w14:paraId="7F81A6FD">
            <w:pPr>
              <w:adjustRightInd w:val="0"/>
              <w:spacing w:line="360" w:lineRule="auto"/>
              <w:rPr>
                <w:rFonts w:hint="eastAsia" w:ascii="方正仿宋_GBK" w:hAnsi="方正仿宋_GB2312" w:eastAsia="方正仿宋_GBK" w:cs="方正仿宋_GB2312"/>
                <w:sz w:val="32"/>
                <w:szCs w:val="32"/>
              </w:rPr>
            </w:pPr>
          </w:p>
        </w:tc>
      </w:tr>
      <w:tr w14:paraId="674A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tcPr>
          <w:p w14:paraId="37020099">
            <w:pPr>
              <w:adjustRightInd w:val="0"/>
              <w:spacing w:line="360" w:lineRule="auto"/>
              <w:rPr>
                <w:rFonts w:hint="eastAsia" w:ascii="方正仿宋_GBK" w:hAnsi="方正仿宋_GB2312" w:eastAsia="方正仿宋_GBK" w:cs="方正仿宋_GB2312"/>
                <w:sz w:val="32"/>
                <w:szCs w:val="32"/>
              </w:rPr>
            </w:pPr>
          </w:p>
        </w:tc>
        <w:tc>
          <w:tcPr>
            <w:tcW w:w="1272" w:type="dxa"/>
            <w:shd w:val="clear" w:color="auto" w:fill="auto"/>
          </w:tcPr>
          <w:p w14:paraId="62DDD056">
            <w:pPr>
              <w:adjustRightInd w:val="0"/>
              <w:spacing w:line="360" w:lineRule="auto"/>
              <w:rPr>
                <w:rFonts w:hint="eastAsia" w:ascii="方正仿宋_GBK" w:hAnsi="方正仿宋_GB2312" w:eastAsia="方正仿宋_GBK" w:cs="方正仿宋_GB2312"/>
                <w:sz w:val="32"/>
                <w:szCs w:val="32"/>
              </w:rPr>
            </w:pPr>
          </w:p>
        </w:tc>
        <w:tc>
          <w:tcPr>
            <w:tcW w:w="1225" w:type="dxa"/>
            <w:shd w:val="clear" w:color="auto" w:fill="auto"/>
          </w:tcPr>
          <w:p w14:paraId="728E5C84">
            <w:pPr>
              <w:adjustRightInd w:val="0"/>
              <w:spacing w:line="360" w:lineRule="auto"/>
              <w:rPr>
                <w:rFonts w:hint="eastAsia" w:ascii="方正仿宋_GBK" w:hAnsi="方正仿宋_GB2312" w:eastAsia="方正仿宋_GBK" w:cs="方正仿宋_GB2312"/>
                <w:sz w:val="32"/>
                <w:szCs w:val="32"/>
              </w:rPr>
            </w:pPr>
          </w:p>
        </w:tc>
        <w:tc>
          <w:tcPr>
            <w:tcW w:w="1511" w:type="dxa"/>
            <w:shd w:val="clear" w:color="auto" w:fill="auto"/>
          </w:tcPr>
          <w:p w14:paraId="5A8015A9">
            <w:pPr>
              <w:adjustRightInd w:val="0"/>
              <w:spacing w:line="360" w:lineRule="auto"/>
              <w:rPr>
                <w:rFonts w:hint="eastAsia" w:ascii="方正仿宋_GBK" w:hAnsi="方正仿宋_GB2312" w:eastAsia="方正仿宋_GBK" w:cs="方正仿宋_GB2312"/>
                <w:sz w:val="32"/>
                <w:szCs w:val="32"/>
              </w:rPr>
            </w:pPr>
          </w:p>
        </w:tc>
        <w:tc>
          <w:tcPr>
            <w:tcW w:w="1682" w:type="dxa"/>
            <w:shd w:val="clear" w:color="auto" w:fill="auto"/>
          </w:tcPr>
          <w:p w14:paraId="7ECBC8D6">
            <w:pPr>
              <w:adjustRightInd w:val="0"/>
              <w:spacing w:line="360" w:lineRule="auto"/>
              <w:rPr>
                <w:rFonts w:hint="eastAsia" w:ascii="方正仿宋_GBK" w:hAnsi="方正仿宋_GB2312" w:eastAsia="方正仿宋_GBK" w:cs="方正仿宋_GB2312"/>
                <w:sz w:val="32"/>
                <w:szCs w:val="32"/>
              </w:rPr>
            </w:pPr>
          </w:p>
        </w:tc>
        <w:tc>
          <w:tcPr>
            <w:tcW w:w="1607" w:type="dxa"/>
            <w:shd w:val="clear" w:color="auto" w:fill="auto"/>
          </w:tcPr>
          <w:p w14:paraId="6AE4AEC7">
            <w:pPr>
              <w:adjustRightInd w:val="0"/>
              <w:spacing w:line="360" w:lineRule="auto"/>
              <w:rPr>
                <w:rFonts w:hint="eastAsia" w:ascii="方正仿宋_GBK" w:hAnsi="方正仿宋_GB2312" w:eastAsia="方正仿宋_GBK" w:cs="方正仿宋_GB2312"/>
                <w:sz w:val="32"/>
                <w:szCs w:val="32"/>
              </w:rPr>
            </w:pPr>
          </w:p>
        </w:tc>
        <w:tc>
          <w:tcPr>
            <w:tcW w:w="1589" w:type="dxa"/>
            <w:shd w:val="clear" w:color="auto" w:fill="auto"/>
          </w:tcPr>
          <w:p w14:paraId="6211FE01">
            <w:pPr>
              <w:adjustRightInd w:val="0"/>
              <w:spacing w:line="360" w:lineRule="auto"/>
              <w:rPr>
                <w:rFonts w:hint="eastAsia" w:ascii="方正仿宋_GBK" w:hAnsi="方正仿宋_GB2312" w:eastAsia="方正仿宋_GBK" w:cs="方正仿宋_GB2312"/>
                <w:sz w:val="32"/>
                <w:szCs w:val="32"/>
              </w:rPr>
            </w:pPr>
          </w:p>
        </w:tc>
      </w:tr>
      <w:tr w14:paraId="45D8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tcPr>
          <w:p w14:paraId="2984F2C5">
            <w:pPr>
              <w:adjustRightInd w:val="0"/>
              <w:spacing w:line="360" w:lineRule="auto"/>
              <w:rPr>
                <w:rFonts w:hint="eastAsia" w:ascii="方正仿宋_GBK" w:hAnsi="方正仿宋_GB2312" w:eastAsia="方正仿宋_GBK" w:cs="方正仿宋_GB2312"/>
                <w:sz w:val="32"/>
                <w:szCs w:val="32"/>
              </w:rPr>
            </w:pPr>
          </w:p>
        </w:tc>
        <w:tc>
          <w:tcPr>
            <w:tcW w:w="1272" w:type="dxa"/>
            <w:shd w:val="clear" w:color="auto" w:fill="auto"/>
          </w:tcPr>
          <w:p w14:paraId="6C622B95">
            <w:pPr>
              <w:adjustRightInd w:val="0"/>
              <w:spacing w:line="360" w:lineRule="auto"/>
              <w:rPr>
                <w:rFonts w:hint="eastAsia" w:ascii="方正仿宋_GBK" w:hAnsi="方正仿宋_GB2312" w:eastAsia="方正仿宋_GBK" w:cs="方正仿宋_GB2312"/>
                <w:sz w:val="32"/>
                <w:szCs w:val="32"/>
              </w:rPr>
            </w:pPr>
          </w:p>
        </w:tc>
        <w:tc>
          <w:tcPr>
            <w:tcW w:w="1225" w:type="dxa"/>
            <w:shd w:val="clear" w:color="auto" w:fill="auto"/>
          </w:tcPr>
          <w:p w14:paraId="0D2EDFEE">
            <w:pPr>
              <w:adjustRightInd w:val="0"/>
              <w:spacing w:line="360" w:lineRule="auto"/>
              <w:rPr>
                <w:rFonts w:hint="eastAsia" w:ascii="方正仿宋_GBK" w:hAnsi="方正仿宋_GB2312" w:eastAsia="方正仿宋_GBK" w:cs="方正仿宋_GB2312"/>
                <w:sz w:val="32"/>
                <w:szCs w:val="32"/>
              </w:rPr>
            </w:pPr>
          </w:p>
        </w:tc>
        <w:tc>
          <w:tcPr>
            <w:tcW w:w="1511" w:type="dxa"/>
            <w:shd w:val="clear" w:color="auto" w:fill="auto"/>
          </w:tcPr>
          <w:p w14:paraId="5A51570B">
            <w:pPr>
              <w:adjustRightInd w:val="0"/>
              <w:spacing w:line="360" w:lineRule="auto"/>
              <w:rPr>
                <w:rFonts w:hint="eastAsia" w:ascii="方正仿宋_GBK" w:hAnsi="方正仿宋_GB2312" w:eastAsia="方正仿宋_GBK" w:cs="方正仿宋_GB2312"/>
                <w:sz w:val="32"/>
                <w:szCs w:val="32"/>
              </w:rPr>
            </w:pPr>
          </w:p>
        </w:tc>
        <w:tc>
          <w:tcPr>
            <w:tcW w:w="1682" w:type="dxa"/>
            <w:shd w:val="clear" w:color="auto" w:fill="auto"/>
          </w:tcPr>
          <w:p w14:paraId="7D8539ED">
            <w:pPr>
              <w:adjustRightInd w:val="0"/>
              <w:spacing w:line="360" w:lineRule="auto"/>
              <w:rPr>
                <w:rFonts w:hint="eastAsia" w:ascii="方正仿宋_GBK" w:hAnsi="方正仿宋_GB2312" w:eastAsia="方正仿宋_GBK" w:cs="方正仿宋_GB2312"/>
                <w:sz w:val="32"/>
                <w:szCs w:val="32"/>
              </w:rPr>
            </w:pPr>
          </w:p>
        </w:tc>
        <w:tc>
          <w:tcPr>
            <w:tcW w:w="1607" w:type="dxa"/>
            <w:shd w:val="clear" w:color="auto" w:fill="auto"/>
          </w:tcPr>
          <w:p w14:paraId="7B0C3FBE">
            <w:pPr>
              <w:adjustRightInd w:val="0"/>
              <w:spacing w:line="360" w:lineRule="auto"/>
              <w:rPr>
                <w:rFonts w:hint="eastAsia" w:ascii="方正仿宋_GBK" w:hAnsi="方正仿宋_GB2312" w:eastAsia="方正仿宋_GBK" w:cs="方正仿宋_GB2312"/>
                <w:sz w:val="32"/>
                <w:szCs w:val="32"/>
              </w:rPr>
            </w:pPr>
          </w:p>
        </w:tc>
        <w:tc>
          <w:tcPr>
            <w:tcW w:w="1589" w:type="dxa"/>
            <w:shd w:val="clear" w:color="auto" w:fill="auto"/>
          </w:tcPr>
          <w:p w14:paraId="1FF6459A">
            <w:pPr>
              <w:adjustRightInd w:val="0"/>
              <w:spacing w:line="360" w:lineRule="auto"/>
              <w:rPr>
                <w:rFonts w:hint="eastAsia" w:ascii="方正仿宋_GBK" w:hAnsi="方正仿宋_GB2312" w:eastAsia="方正仿宋_GBK" w:cs="方正仿宋_GB2312"/>
                <w:sz w:val="32"/>
                <w:szCs w:val="32"/>
              </w:rPr>
            </w:pPr>
          </w:p>
        </w:tc>
      </w:tr>
      <w:tr w14:paraId="673B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tcPr>
          <w:p w14:paraId="2A91BD4E">
            <w:pPr>
              <w:adjustRightInd w:val="0"/>
              <w:spacing w:line="360" w:lineRule="auto"/>
              <w:rPr>
                <w:rFonts w:hint="eastAsia" w:ascii="方正仿宋_GBK" w:hAnsi="方正仿宋_GB2312" w:eastAsia="方正仿宋_GBK" w:cs="方正仿宋_GB2312"/>
                <w:sz w:val="32"/>
                <w:szCs w:val="32"/>
              </w:rPr>
            </w:pPr>
          </w:p>
        </w:tc>
        <w:tc>
          <w:tcPr>
            <w:tcW w:w="1272" w:type="dxa"/>
            <w:shd w:val="clear" w:color="auto" w:fill="auto"/>
          </w:tcPr>
          <w:p w14:paraId="34182564">
            <w:pPr>
              <w:adjustRightInd w:val="0"/>
              <w:spacing w:line="360" w:lineRule="auto"/>
              <w:rPr>
                <w:rFonts w:hint="eastAsia" w:ascii="方正仿宋_GBK" w:hAnsi="方正仿宋_GB2312" w:eastAsia="方正仿宋_GBK" w:cs="方正仿宋_GB2312"/>
                <w:sz w:val="32"/>
                <w:szCs w:val="32"/>
              </w:rPr>
            </w:pPr>
          </w:p>
        </w:tc>
        <w:tc>
          <w:tcPr>
            <w:tcW w:w="1225" w:type="dxa"/>
            <w:shd w:val="clear" w:color="auto" w:fill="auto"/>
          </w:tcPr>
          <w:p w14:paraId="1D5F2ED1">
            <w:pPr>
              <w:adjustRightInd w:val="0"/>
              <w:spacing w:line="360" w:lineRule="auto"/>
              <w:rPr>
                <w:rFonts w:hint="eastAsia" w:ascii="方正仿宋_GBK" w:hAnsi="方正仿宋_GB2312" w:eastAsia="方正仿宋_GBK" w:cs="方正仿宋_GB2312"/>
                <w:sz w:val="32"/>
                <w:szCs w:val="32"/>
              </w:rPr>
            </w:pPr>
          </w:p>
        </w:tc>
        <w:tc>
          <w:tcPr>
            <w:tcW w:w="1511" w:type="dxa"/>
            <w:shd w:val="clear" w:color="auto" w:fill="auto"/>
          </w:tcPr>
          <w:p w14:paraId="6793D852">
            <w:pPr>
              <w:adjustRightInd w:val="0"/>
              <w:spacing w:line="360" w:lineRule="auto"/>
              <w:rPr>
                <w:rFonts w:hint="eastAsia" w:ascii="方正仿宋_GBK" w:hAnsi="方正仿宋_GB2312" w:eastAsia="方正仿宋_GBK" w:cs="方正仿宋_GB2312"/>
                <w:sz w:val="32"/>
                <w:szCs w:val="32"/>
              </w:rPr>
            </w:pPr>
          </w:p>
        </w:tc>
        <w:tc>
          <w:tcPr>
            <w:tcW w:w="1682" w:type="dxa"/>
            <w:shd w:val="clear" w:color="auto" w:fill="auto"/>
          </w:tcPr>
          <w:p w14:paraId="2DDEBE2C">
            <w:pPr>
              <w:adjustRightInd w:val="0"/>
              <w:spacing w:line="360" w:lineRule="auto"/>
              <w:rPr>
                <w:rFonts w:hint="eastAsia" w:ascii="方正仿宋_GBK" w:hAnsi="方正仿宋_GB2312" w:eastAsia="方正仿宋_GBK" w:cs="方正仿宋_GB2312"/>
                <w:sz w:val="32"/>
                <w:szCs w:val="32"/>
              </w:rPr>
            </w:pPr>
          </w:p>
        </w:tc>
        <w:tc>
          <w:tcPr>
            <w:tcW w:w="1607" w:type="dxa"/>
            <w:shd w:val="clear" w:color="auto" w:fill="auto"/>
          </w:tcPr>
          <w:p w14:paraId="5532658A">
            <w:pPr>
              <w:adjustRightInd w:val="0"/>
              <w:spacing w:line="360" w:lineRule="auto"/>
              <w:rPr>
                <w:rFonts w:hint="eastAsia" w:ascii="方正仿宋_GBK" w:hAnsi="方正仿宋_GB2312" w:eastAsia="方正仿宋_GBK" w:cs="方正仿宋_GB2312"/>
                <w:sz w:val="32"/>
                <w:szCs w:val="32"/>
              </w:rPr>
            </w:pPr>
          </w:p>
        </w:tc>
        <w:tc>
          <w:tcPr>
            <w:tcW w:w="1589" w:type="dxa"/>
            <w:shd w:val="clear" w:color="auto" w:fill="auto"/>
          </w:tcPr>
          <w:p w14:paraId="096E4AE2">
            <w:pPr>
              <w:adjustRightInd w:val="0"/>
              <w:spacing w:line="360" w:lineRule="auto"/>
              <w:rPr>
                <w:rFonts w:hint="eastAsia" w:ascii="方正仿宋_GBK" w:hAnsi="方正仿宋_GB2312" w:eastAsia="方正仿宋_GBK" w:cs="方正仿宋_GB2312"/>
                <w:sz w:val="32"/>
                <w:szCs w:val="32"/>
              </w:rPr>
            </w:pPr>
          </w:p>
        </w:tc>
      </w:tr>
    </w:tbl>
    <w:p w14:paraId="6FF2F93E">
      <w:pPr>
        <w:adjustRightInd w:val="0"/>
        <w:spacing w:line="360" w:lineRule="auto"/>
        <w:ind w:firstLine="640" w:firstLineChars="200"/>
        <w:rPr>
          <w:rFonts w:hint="eastAsia" w:ascii="方正仿宋_GBK" w:hAnsi="方正仿宋_GB2312" w:eastAsia="方正仿宋_GBK" w:cs="方正仿宋_GB2312"/>
          <w:sz w:val="32"/>
          <w:szCs w:val="32"/>
        </w:rPr>
      </w:pPr>
    </w:p>
    <w:p w14:paraId="59FE26FC">
      <w:pPr>
        <w:pStyle w:val="6"/>
        <w:widowControl/>
        <w:spacing w:beforeAutospacing="0" w:afterAutospacing="0" w:line="480" w:lineRule="atLeast"/>
        <w:jc w:val="right"/>
        <w:rPr>
          <w:rFonts w:hint="eastAsia" w:ascii="方正仿宋_GBK" w:eastAsia="方正仿宋_GBK"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3ED94661-1E77-4875-9465-DE97FDC7866E}"/>
  </w:font>
  <w:font w:name="方正仿宋_GBK">
    <w:panose1 w:val="03000509000000000000"/>
    <w:charset w:val="86"/>
    <w:family w:val="script"/>
    <w:pitch w:val="default"/>
    <w:sig w:usb0="00000001" w:usb1="080E0000" w:usb2="00000000" w:usb3="00000000" w:csb0="00040000" w:csb1="00000000"/>
    <w:embedRegular r:id="rId2" w:fontKey="{42626887-8D6E-4CFB-A982-4B743C284E76}"/>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1FE9C50B-871C-4ED6-99D2-9C2970D82801}"/>
  </w:font>
  <w:font w:name="新宋体">
    <w:panose1 w:val="02010609030101010101"/>
    <w:charset w:val="86"/>
    <w:family w:val="modern"/>
    <w:pitch w:val="default"/>
    <w:sig w:usb0="00000203" w:usb1="288F0000" w:usb2="00000006" w:usb3="00000000" w:csb0="00040001" w:csb1="00000000"/>
    <w:embedRegular r:id="rId4" w:fontKey="{0C4B3B0B-8E78-43DE-A3F5-260BD9FD16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E6ED4"/>
    <w:rsid w:val="001C4B8F"/>
    <w:rsid w:val="002E4662"/>
    <w:rsid w:val="00360096"/>
    <w:rsid w:val="00373D35"/>
    <w:rsid w:val="00506F5F"/>
    <w:rsid w:val="006400F5"/>
    <w:rsid w:val="00907F7D"/>
    <w:rsid w:val="00971004"/>
    <w:rsid w:val="00A17773"/>
    <w:rsid w:val="00B4643A"/>
    <w:rsid w:val="00DC3476"/>
    <w:rsid w:val="02B14890"/>
    <w:rsid w:val="03356865"/>
    <w:rsid w:val="033F36BE"/>
    <w:rsid w:val="088E09AA"/>
    <w:rsid w:val="0F243840"/>
    <w:rsid w:val="158A0F88"/>
    <w:rsid w:val="18F962EE"/>
    <w:rsid w:val="28E365D3"/>
    <w:rsid w:val="2AC940B5"/>
    <w:rsid w:val="2B47568D"/>
    <w:rsid w:val="2D8D3349"/>
    <w:rsid w:val="391D0741"/>
    <w:rsid w:val="39EA26E3"/>
    <w:rsid w:val="3A3E27D3"/>
    <w:rsid w:val="59570D64"/>
    <w:rsid w:val="61412A26"/>
    <w:rsid w:val="66AD0496"/>
    <w:rsid w:val="6B9A2731"/>
    <w:rsid w:val="7039132B"/>
    <w:rsid w:val="70C76DF1"/>
    <w:rsid w:val="72D60AF4"/>
    <w:rsid w:val="750E223B"/>
    <w:rsid w:val="75B82733"/>
    <w:rsid w:val="77DE6ED4"/>
    <w:rsid w:val="7E257D31"/>
    <w:rsid w:val="7F86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字符"/>
    <w:basedOn w:val="8"/>
    <w:link w:val="5"/>
    <w:uiPriority w:val="0"/>
    <w:rPr>
      <w:rFonts w:asciiTheme="minorHAnsi" w:hAnsiTheme="minorHAnsi" w:eastAsiaTheme="minorEastAsia" w:cstheme="minorBidi"/>
      <w:kern w:val="2"/>
      <w:sz w:val="18"/>
      <w:szCs w:val="18"/>
    </w:rPr>
  </w:style>
  <w:style w:type="character" w:customStyle="1" w:styleId="11">
    <w:name w:val="页脚 字符"/>
    <w:basedOn w:val="8"/>
    <w:link w:val="4"/>
    <w:uiPriority w:val="0"/>
    <w:rPr>
      <w:rFonts w:asciiTheme="minorHAnsi" w:hAnsiTheme="minorHAnsi" w:eastAsiaTheme="minorEastAsia" w:cstheme="minorBidi"/>
      <w:kern w:val="2"/>
      <w:sz w:val="18"/>
      <w:szCs w:val="18"/>
    </w:rPr>
  </w:style>
  <w:style w:type="character" w:customStyle="1" w:styleId="12">
    <w:name w:val="日期 字符"/>
    <w:basedOn w:val="8"/>
    <w:link w:val="3"/>
    <w:uiPriority w:val="0"/>
    <w:rPr>
      <w:rFonts w:asciiTheme="minorHAnsi" w:hAnsiTheme="minorHAnsi" w:eastAsiaTheme="minorEastAsia" w:cstheme="minorBidi"/>
      <w:kern w:val="2"/>
      <w:sz w:val="21"/>
      <w:szCs w:val="24"/>
    </w:r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1962</Words>
  <Characters>2105</Characters>
  <Lines>102</Lines>
  <Paragraphs>62</Paragraphs>
  <TotalTime>2</TotalTime>
  <ScaleCrop>false</ScaleCrop>
  <LinksUpToDate>false</LinksUpToDate>
  <CharactersWithSpaces>2108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2025-03-28T03:34:00Z</dcterms:created>
  <dc:creator>李志辉</dc:creator>
  <cp:lastModifiedBy>向娥</cp:lastModifiedBy>
  <dcterms:modified xsi:type="dcterms:W3CDTF">2025-04-23T02:03:29Z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67056547CDEB43DCABA67A37215A5BEA_13</vt:lpwstr>
  </property>
  <property fmtid="{D5CDD505-2E9C-101B-9397-08002B2CF9AE}" pid="4" name="KSOTemplateDocerSaveRecord">
    <vt:lpwstr>eyJoZGlkIjoiZWUxODAwMzIyZmViNzJjMzA4NmU5YjcwMzlkOGI0N2IiLCJ1c2VySWQiOiIyNzQ4MDkyOTIifQ==</vt:lpwstr>
  </property>
</Properties>
</file>