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56175">
      <w:pPr>
        <w:autoSpaceDE w:val="0"/>
        <w:autoSpaceDN w:val="0"/>
        <w:adjustRightInd w:val="0"/>
        <w:spacing w:line="600" w:lineRule="exact"/>
        <w:jc w:val="left"/>
        <w:rPr>
          <w:rFonts w:ascii="KaiTi_GB2312" w:hAnsi="KaiTi_GB2312" w:eastAsia="KaiTi_GB2312" w:cs="KaiTi_GB2312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附件：</w:t>
      </w:r>
      <w:r>
        <w:rPr>
          <w:rFonts w:hint="eastAsia" w:ascii="KaiTi_GB2312" w:hAnsi="KaiTi_GB2312" w:eastAsia="KaiTi_GB2312" w:cs="KaiTi_GB2312"/>
          <w:b/>
          <w:bCs/>
          <w:kern w:val="0"/>
          <w:sz w:val="36"/>
          <w:szCs w:val="36"/>
          <w:lang w:val="zh-CN"/>
        </w:rPr>
        <w:t>　　　　</w:t>
      </w:r>
    </w:p>
    <w:p w14:paraId="71A0C0DD">
      <w:pPr>
        <w:autoSpaceDE w:val="0"/>
        <w:autoSpaceDN w:val="0"/>
        <w:adjustRightInd w:val="0"/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zh-CN"/>
        </w:rPr>
      </w:pPr>
      <w:r>
        <w:rPr>
          <w:rFonts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zh-CN"/>
        </w:rPr>
        <w:t>重庆市教育学会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zh-CN"/>
        </w:rPr>
        <w:t>科技创新教育专业委员</w:t>
      </w:r>
      <w:r>
        <w:rPr>
          <w:rFonts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zh-CN"/>
        </w:rPr>
        <w:t>会</w:t>
      </w:r>
    </w:p>
    <w:p w14:paraId="108DE5AD">
      <w:pPr>
        <w:autoSpaceDE w:val="0"/>
        <w:autoSpaceDN w:val="0"/>
        <w:adjustRightInd w:val="0"/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zh-CN"/>
        </w:rPr>
      </w:pPr>
      <w:r>
        <w:rPr>
          <w:rFonts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zh-CN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5</w:t>
      </w:r>
      <w:r>
        <w:rPr>
          <w:rFonts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zh-CN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zh-CN"/>
        </w:rPr>
        <w:t>科创教育</w:t>
      </w:r>
      <w:r>
        <w:rPr>
          <w:rFonts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zh-CN"/>
        </w:rPr>
        <w:t>学术年会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zh-CN"/>
        </w:rPr>
        <w:t>参会回执表</w:t>
      </w:r>
    </w:p>
    <w:tbl>
      <w:tblPr>
        <w:tblStyle w:val="4"/>
        <w:tblpPr w:leftFromText="180" w:rightFromText="180" w:vertAnchor="text" w:tblpXSpec="center" w:tblpY="129"/>
        <w:tblOverlap w:val="never"/>
        <w:tblW w:w="13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2432"/>
        <w:gridCol w:w="2075"/>
        <w:gridCol w:w="2250"/>
        <w:gridCol w:w="2078"/>
        <w:gridCol w:w="2865"/>
      </w:tblGrid>
      <w:tr w14:paraId="31E2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 w14:paraId="3B6DC7E0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24"/>
                <w:lang w:val="zh-CN"/>
              </w:rPr>
              <w:t>姓名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129920C1">
            <w:pPr>
              <w:autoSpaceDE w:val="0"/>
              <w:autoSpaceDN w:val="0"/>
              <w:adjustRightInd w:val="0"/>
              <w:jc w:val="center"/>
              <w:rPr>
                <w:rFonts w:hint="default" w:ascii="宋体" w:hAnsi="Times New Roman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24"/>
                <w:lang w:val="zh-CN"/>
              </w:rPr>
              <w:t>工作单位</w:t>
            </w:r>
            <w:r>
              <w:rPr>
                <w:rFonts w:hint="eastAsia" w:ascii="宋体" w:hAnsi="Times New Roman"/>
                <w:b/>
                <w:bCs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Times New Roman"/>
                <w:b/>
                <w:bCs/>
                <w:kern w:val="0"/>
                <w:sz w:val="24"/>
                <w:lang w:val="zh-CN"/>
              </w:rPr>
              <w:t>职务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5094B20"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24"/>
                <w:lang w:val="en-US" w:eastAsia="zh-CN"/>
              </w:rPr>
              <w:t>科创教育专委会会员（是/否）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8288278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24"/>
                <w:lang w:val="zh-CN"/>
              </w:rPr>
              <w:t>手机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569D1A46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24"/>
                <w:lang w:val="zh-CN"/>
              </w:rPr>
              <w:t>邮箱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226D6B9C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24"/>
              </w:rPr>
              <w:t>单位</w:t>
            </w:r>
            <w:r>
              <w:rPr>
                <w:rFonts w:hint="eastAsia" w:ascii="宋体" w:hAnsi="Times New Roman"/>
                <w:b/>
                <w:bCs/>
                <w:kern w:val="0"/>
                <w:sz w:val="24"/>
                <w:lang w:val="zh-CN"/>
              </w:rPr>
              <w:t>税号</w:t>
            </w:r>
          </w:p>
        </w:tc>
      </w:tr>
      <w:tr w14:paraId="6E15B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 w14:paraId="4B35A63B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 w:val="24"/>
                <w:lang w:val="zh-CN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1455E1E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 w:val="24"/>
                <w:lang w:val="zh-CN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63E2D088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 w:val="24"/>
                <w:lang w:val="zh-CN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4B08850E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1EEE1A50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 w:val="24"/>
                <w:lang w:val="zh-CN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0E71E49D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 w:val="24"/>
                <w:lang w:val="zh-CN"/>
              </w:rPr>
            </w:pPr>
          </w:p>
        </w:tc>
      </w:tr>
      <w:tr w14:paraId="09A4D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 w14:paraId="2CF93ACB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 w:val="24"/>
                <w:lang w:val="zh-CN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7CE5403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 w:val="24"/>
                <w:lang w:val="zh-CN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095920F6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 w:val="24"/>
                <w:lang w:val="zh-CN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602285B0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39C44D5E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 w:val="24"/>
                <w:lang w:val="zh-CN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7431A268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 w:val="24"/>
                <w:lang w:val="zh-CN"/>
              </w:rPr>
            </w:pPr>
          </w:p>
        </w:tc>
      </w:tr>
      <w:tr w14:paraId="1E242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 w14:paraId="40046746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 w:val="24"/>
                <w:lang w:val="zh-CN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7B77DDF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 w:val="24"/>
                <w:lang w:val="zh-CN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4DB43C78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 w:val="24"/>
                <w:lang w:val="zh-CN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2E836E1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07BF6F19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 w:val="24"/>
                <w:lang w:val="zh-CN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68BFBD0A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 w:val="24"/>
                <w:lang w:val="zh-CN"/>
              </w:rPr>
            </w:pPr>
          </w:p>
        </w:tc>
      </w:tr>
      <w:tr w14:paraId="2E4E0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 w14:paraId="68E0758B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 w:val="24"/>
                <w:lang w:val="zh-CN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072F78F0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 w:val="24"/>
                <w:lang w:val="zh-CN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410C3247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 w:val="24"/>
                <w:lang w:val="zh-CN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2DD39BD2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240F3C50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 w:val="24"/>
                <w:lang w:val="zh-CN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6B94A11C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 w:val="24"/>
                <w:lang w:val="zh-CN"/>
              </w:rPr>
            </w:pPr>
          </w:p>
        </w:tc>
      </w:tr>
      <w:tr w14:paraId="38915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 w14:paraId="0845CCC5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 w:val="24"/>
                <w:lang w:val="zh-CN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87C598B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 w:val="24"/>
                <w:lang w:val="zh-CN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672ADA99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 w:val="24"/>
                <w:lang w:val="zh-CN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13E78A3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34F7C293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 w:val="24"/>
                <w:lang w:val="zh-CN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0E68515C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 w:val="24"/>
                <w:lang w:val="zh-CN"/>
              </w:rPr>
            </w:pPr>
          </w:p>
        </w:tc>
      </w:tr>
      <w:tr w14:paraId="1C22A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 w14:paraId="751063C7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 w:val="24"/>
                <w:lang w:val="zh-CN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1B2F3A8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 w:val="24"/>
                <w:lang w:val="zh-CN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522E61E9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 w:val="24"/>
                <w:lang w:val="zh-CN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6AA427D4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1C3DD65C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 w:val="24"/>
                <w:lang w:val="zh-CN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2F6717E3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 w:val="24"/>
                <w:lang w:val="zh-CN"/>
              </w:rPr>
            </w:pPr>
          </w:p>
        </w:tc>
      </w:tr>
    </w:tbl>
    <w:p w14:paraId="460FE967">
      <w:pPr>
        <w:tabs>
          <w:tab w:val="left" w:pos="3150"/>
        </w:tabs>
      </w:pPr>
    </w:p>
    <w:p w14:paraId="20AC7E82"/>
    <w:sectPr>
      <w:footerReference r:id="rId3" w:type="default"/>
      <w:pgSz w:w="16783" w:h="11850" w:orient="landscape"/>
      <w:pgMar w:top="1803" w:right="1440" w:bottom="1803" w:left="1440" w:header="567" w:footer="680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70C17053-ADFF-4312-92E4-FA91445D58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6E56029-F1AD-4D44-969B-932F3857DDC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  <w:embedRegular r:id="rId3" w:fontKey="{D7132161-3779-4C5C-BBDD-B88C25401BB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0FA4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30267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30267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F68B1"/>
    <w:rsid w:val="02515359"/>
    <w:rsid w:val="137417CD"/>
    <w:rsid w:val="17051584"/>
    <w:rsid w:val="1BF51C89"/>
    <w:rsid w:val="3A3F1636"/>
    <w:rsid w:val="3F1B7C55"/>
    <w:rsid w:val="415F68B1"/>
    <w:rsid w:val="4E7D3D88"/>
    <w:rsid w:val="5D38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6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1087</Words>
  <Characters>1173</Characters>
  <Lines>0</Lines>
  <Paragraphs>0</Paragraphs>
  <TotalTime>11</TotalTime>
  <ScaleCrop>false</ScaleCrop>
  <LinksUpToDate>false</LinksUpToDate>
  <CharactersWithSpaces>1279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2025-04-07T06:24:00Z</dcterms:created>
  <dc:creator>学会黄新</dc:creator>
  <cp:lastModifiedBy>向娥</cp:lastModifiedBy>
  <dcterms:modified xsi:type="dcterms:W3CDTF">2025-04-14T06:29:19Z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62B02B1A7C284C98912998528C4FA9CE_13</vt:lpwstr>
  </property>
  <property fmtid="{D5CDD505-2E9C-101B-9397-08002B2CF9AE}" pid="4" name="KSOTemplateDocerSaveRecord">
    <vt:lpwstr>eyJoZGlkIjoiZWUxODAwMzIyZmViNzJjMzA4NmU5YjcwMzlkOGI0N2IiLCJ1c2VySWQiOiIyNzQ4MDkyOTIifQ==</vt:lpwstr>
  </property>
</Properties>
</file>