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592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rPr>
      </w:pPr>
      <w:bookmarkStart w:id="0" w:name="_GoBack"/>
      <w:bookmarkEnd w:id="0"/>
      <w:r>
        <w:rPr>
          <w:rFonts w:hint="eastAsia" w:ascii="方正公文小标宋" w:hAnsi="方正公文小标宋" w:eastAsia="方正公文小标宋" w:cs="方正公文小标宋"/>
          <w:sz w:val="44"/>
          <w:szCs w:val="44"/>
        </w:rPr>
        <w:t>重庆市教育学会幼儿教育专委会第四届</w:t>
      </w:r>
    </w:p>
    <w:p w14:paraId="2CB75E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bCs/>
          <w:sz w:val="44"/>
          <w:szCs w:val="44"/>
        </w:rPr>
      </w:pPr>
      <w:r>
        <w:rPr>
          <w:rFonts w:hint="eastAsia" w:ascii="方正公文小标宋" w:hAnsi="方正公文小标宋" w:eastAsia="方正公文小标宋" w:cs="方正公文小标宋"/>
          <w:sz w:val="44"/>
          <w:szCs w:val="44"/>
        </w:rPr>
        <w:t>学前教育论文评</w:t>
      </w:r>
      <w:r>
        <w:rPr>
          <w:rFonts w:hint="eastAsia" w:ascii="方正公文小标宋" w:hAnsi="方正公文小标宋" w:eastAsia="方正公文小标宋" w:cs="方正公文小标宋"/>
          <w:sz w:val="44"/>
          <w:szCs w:val="44"/>
          <w:lang w:val="en-US" w:eastAsia="zh-CN"/>
        </w:rPr>
        <w:t>议</w:t>
      </w:r>
      <w:r>
        <w:rPr>
          <w:rFonts w:hint="eastAsia" w:ascii="方正公文小标宋" w:hAnsi="方正公文小标宋" w:eastAsia="方正公文小标宋" w:cs="方正公文小标宋"/>
          <w:sz w:val="44"/>
          <w:szCs w:val="44"/>
        </w:rPr>
        <w:t>结果公示名单</w:t>
      </w:r>
    </w:p>
    <w:tbl>
      <w:tblPr>
        <w:tblStyle w:val="4"/>
        <w:tblpPr w:leftFromText="180" w:rightFromText="180" w:vertAnchor="text" w:horzAnchor="page" w:tblpX="1201" w:tblpY="603"/>
        <w:tblOverlap w:val="never"/>
        <w:tblW w:w="10090" w:type="dxa"/>
        <w:tblInd w:w="0" w:type="dxa"/>
        <w:tblLayout w:type="autofit"/>
        <w:tblCellMar>
          <w:top w:w="0" w:type="dxa"/>
          <w:left w:w="108" w:type="dxa"/>
          <w:bottom w:w="0" w:type="dxa"/>
          <w:right w:w="108" w:type="dxa"/>
        </w:tblCellMar>
      </w:tblPr>
      <w:tblGrid>
        <w:gridCol w:w="2086"/>
        <w:gridCol w:w="2934"/>
        <w:gridCol w:w="1005"/>
        <w:gridCol w:w="4065"/>
      </w:tblGrid>
      <w:tr w14:paraId="5442A1B7">
        <w:trPr>
          <w:trHeight w:val="90" w:hRule="atLeast"/>
        </w:trPr>
        <w:tc>
          <w:tcPr>
            <w:tcW w:w="100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9FECDF">
            <w:pPr>
              <w:jc w:val="center"/>
              <w:rPr>
                <w:rFonts w:hint="eastAsia" w:ascii="宋体" w:hAnsi="宋体" w:eastAsia="宋体" w:cs="宋体"/>
                <w:b/>
                <w:bCs/>
                <w:color w:val="auto"/>
                <w:kern w:val="0"/>
                <w:sz w:val="23"/>
                <w:szCs w:val="23"/>
                <w:lang w:bidi="ar"/>
              </w:rPr>
            </w:pPr>
            <w:r>
              <w:rPr>
                <w:rFonts w:hint="eastAsia" w:ascii="黑体" w:hAnsi="黑体" w:eastAsia="黑体" w:cs="黑体"/>
                <w:b/>
                <w:bCs/>
                <w:sz w:val="30"/>
                <w:szCs w:val="30"/>
              </w:rPr>
              <w:t>一等奖（</w:t>
            </w:r>
            <w:r>
              <w:rPr>
                <w:rFonts w:hint="eastAsia" w:ascii="黑体" w:hAnsi="黑体" w:eastAsia="黑体" w:cs="黑体"/>
                <w:b/>
                <w:bCs/>
                <w:sz w:val="30"/>
                <w:szCs w:val="30"/>
                <w:lang w:val="en-US" w:eastAsia="zh-CN"/>
              </w:rPr>
              <w:t>42</w:t>
            </w:r>
            <w:r>
              <w:rPr>
                <w:rFonts w:hint="eastAsia" w:ascii="黑体" w:hAnsi="黑体" w:eastAsia="黑体" w:cs="黑体"/>
                <w:b/>
                <w:bCs/>
                <w:sz w:val="30"/>
                <w:szCs w:val="30"/>
              </w:rPr>
              <w:t>篇）</w:t>
            </w:r>
          </w:p>
        </w:tc>
      </w:tr>
      <w:tr w14:paraId="42376A7C">
        <w:tblPrEx>
          <w:tblCellMar>
            <w:top w:w="0" w:type="dxa"/>
            <w:left w:w="108" w:type="dxa"/>
            <w:bottom w:w="0" w:type="dxa"/>
            <w:right w:w="108" w:type="dxa"/>
          </w:tblCellMar>
        </w:tblPrEx>
        <w:trPr>
          <w:trHeight w:val="54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B3AD">
            <w:pPr>
              <w:widowControl/>
              <w:jc w:val="center"/>
              <w:textAlignment w:val="center"/>
              <w:rPr>
                <w:rFonts w:hint="eastAsia" w:ascii="宋体" w:hAnsi="宋体" w:eastAsia="宋体" w:cs="宋体"/>
                <w:b/>
                <w:bCs/>
                <w:color w:val="auto"/>
                <w:kern w:val="0"/>
                <w:sz w:val="22"/>
                <w:lang w:val="en-US" w:eastAsia="zh-CN" w:bidi="ar"/>
              </w:rPr>
            </w:pPr>
            <w:r>
              <w:rPr>
                <w:rFonts w:hint="eastAsia" w:ascii="宋体" w:hAnsi="宋体" w:eastAsia="宋体" w:cs="宋体"/>
                <w:b/>
                <w:bCs/>
                <w:color w:val="auto"/>
                <w:kern w:val="0"/>
                <w:sz w:val="22"/>
                <w:lang w:val="en-US" w:eastAsia="zh-CN" w:bidi="ar"/>
              </w:rPr>
              <w:t>序号</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2998">
            <w:pPr>
              <w:widowControl/>
              <w:jc w:val="center"/>
              <w:textAlignment w:val="center"/>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工作单位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4AEF">
            <w:pPr>
              <w:widowControl/>
              <w:jc w:val="center"/>
              <w:textAlignment w:val="center"/>
              <w:rPr>
                <w:rFonts w:ascii="宋体" w:hAnsi="宋体" w:eastAsia="宋体" w:cs="宋体"/>
                <w:b/>
                <w:bCs/>
                <w:color w:val="auto"/>
                <w:sz w:val="23"/>
                <w:szCs w:val="23"/>
              </w:rPr>
            </w:pPr>
            <w:r>
              <w:rPr>
                <w:rFonts w:hint="eastAsia" w:ascii="宋体" w:hAnsi="宋体" w:eastAsia="宋体" w:cs="宋体"/>
                <w:b/>
                <w:bCs/>
                <w:color w:val="auto"/>
                <w:kern w:val="0"/>
                <w:sz w:val="23"/>
                <w:szCs w:val="23"/>
                <w:lang w:bidi="ar"/>
              </w:rPr>
              <w:t>姓名</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D15B">
            <w:pPr>
              <w:widowControl/>
              <w:jc w:val="center"/>
              <w:textAlignment w:val="center"/>
              <w:rPr>
                <w:rFonts w:ascii="宋体" w:hAnsi="宋体" w:eastAsia="宋体" w:cs="宋体"/>
                <w:b/>
                <w:bCs/>
                <w:color w:val="auto"/>
                <w:sz w:val="23"/>
                <w:szCs w:val="23"/>
              </w:rPr>
            </w:pPr>
            <w:r>
              <w:rPr>
                <w:rFonts w:hint="eastAsia" w:ascii="宋体" w:hAnsi="宋体" w:eastAsia="宋体" w:cs="宋体"/>
                <w:b/>
                <w:bCs/>
                <w:color w:val="auto"/>
                <w:kern w:val="0"/>
                <w:sz w:val="23"/>
                <w:szCs w:val="23"/>
                <w:lang w:bidi="ar"/>
              </w:rPr>
              <w:t>论文名称</w:t>
            </w:r>
          </w:p>
        </w:tc>
      </w:tr>
      <w:tr w14:paraId="77957AF4">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D32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XHYEJYLW202401001</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A282">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重庆市渝北区教师进修学院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326D">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殷静</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C636">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区域差异的合作式教研赋能教师专业发展</w:t>
            </w:r>
          </w:p>
        </w:tc>
      </w:tr>
      <w:tr w14:paraId="5F6CC363">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A1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XHYEJYLW202401002</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1A80">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重庆市大渡口区教师进修学院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C5E2">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杨霞</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160C">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《幼小衔接视域下园家校共生体构建逻辑与推进路径》</w:t>
            </w:r>
          </w:p>
        </w:tc>
      </w:tr>
      <w:tr w14:paraId="53FF76E0">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9F8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XHYEJYLW202401003</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F8C6">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重庆市渝中区区级机关幼儿园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06E6">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杨翠兰</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1503">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基于发展性评价的幼儿自主运动质量提升策略探讨</w:t>
            </w:r>
          </w:p>
        </w:tc>
      </w:tr>
      <w:tr w14:paraId="39EBF154">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7BA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XHYEJYLW202401004</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2517">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重庆市渝中区实验幼儿园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F602">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莫玲</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7EAE">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浸润数学文化发展幼儿数学思维</w:t>
            </w:r>
          </w:p>
        </w:tc>
      </w:tr>
      <w:tr w14:paraId="0C152690">
        <w:tblPrEx>
          <w:tblCellMar>
            <w:top w:w="0" w:type="dxa"/>
            <w:left w:w="108" w:type="dxa"/>
            <w:bottom w:w="0" w:type="dxa"/>
            <w:right w:w="108" w:type="dxa"/>
          </w:tblCellMar>
        </w:tblPrEx>
        <w:trPr>
          <w:trHeight w:val="65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735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XHYEJYLW202401005</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0802">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重庆市渝中区人和街小学附属幼儿园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ED70">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陈卫琴</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48E9">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用变革型领导推动课程转型提质一多元和合厚生态课程的思与行</w:t>
            </w:r>
          </w:p>
        </w:tc>
      </w:tr>
      <w:tr w14:paraId="0EBF4373">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0E5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XHYEJYLW202401006</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8D37">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重庆市万州区麻柳林幼儿园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39EB">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段炼</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5A68">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《三环并行：幼小衔接视域下自我管理的实践研究》</w:t>
            </w:r>
          </w:p>
        </w:tc>
      </w:tr>
      <w:tr w14:paraId="51346598">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4D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XHYEJYLW202401007</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3A17">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重庆市合川区新华幼儿园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9397">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杨锐</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7BDC">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让生命焕发：美学经纬编织校园新生态</w:t>
            </w:r>
          </w:p>
        </w:tc>
      </w:tr>
      <w:tr w14:paraId="5F5CF9D3">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DC7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XHYEJYLW202401008</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CDD7">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重庆市万州区幼师幼儿园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DE39">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艾丽娟</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B9D8">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幼儿园园本课程建设的时代意蕴与实践探究</w:t>
            </w:r>
          </w:p>
        </w:tc>
      </w:tr>
      <w:tr w14:paraId="058BF86B">
        <w:tblPrEx>
          <w:tblCellMar>
            <w:top w:w="0" w:type="dxa"/>
            <w:left w:w="108" w:type="dxa"/>
            <w:bottom w:w="0" w:type="dxa"/>
            <w:right w:w="108" w:type="dxa"/>
          </w:tblCellMar>
        </w:tblPrEx>
        <w:trPr>
          <w:trHeight w:val="65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1B9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XHYEJYLW202401009</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2EF0">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重庆市武隆区教师进修学校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9894">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冉义娟 罗芙蓉</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98D6">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幼儿园对话式园本教研式的构建与实施</w:t>
            </w:r>
          </w:p>
        </w:tc>
      </w:tr>
      <w:tr w14:paraId="6B7AA982">
        <w:tblPrEx>
          <w:tblCellMar>
            <w:top w:w="0" w:type="dxa"/>
            <w:left w:w="108" w:type="dxa"/>
            <w:bottom w:w="0" w:type="dxa"/>
            <w:right w:w="108" w:type="dxa"/>
          </w:tblCellMar>
        </w:tblPrEx>
        <w:trPr>
          <w:trHeight w:val="84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3B1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XHYEJYLW202401010</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B848">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重庆市北碚实验幼儿园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6031">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王承兰 兰梓维</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473D">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“观察倾听发现”助力幼儿园课程建设与改革——以大班“八桥叠翠的桥”建构游戏为例</w:t>
            </w:r>
          </w:p>
        </w:tc>
      </w:tr>
      <w:tr w14:paraId="72811469">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875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XHYEJYLW202401011</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601A">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九龙坡铁路幼儿园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E7BA">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杨娅</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A4C3">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三维五化，推动幼儿园家长学校课程的开发与实施</w:t>
            </w:r>
          </w:p>
        </w:tc>
      </w:tr>
      <w:tr w14:paraId="69ED31F7">
        <w:tblPrEx>
          <w:tblCellMar>
            <w:top w:w="0" w:type="dxa"/>
            <w:left w:w="108" w:type="dxa"/>
            <w:bottom w:w="0" w:type="dxa"/>
            <w:right w:w="108" w:type="dxa"/>
          </w:tblCellMar>
        </w:tblPrEx>
        <w:trPr>
          <w:trHeight w:val="84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17D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XHYEJYLW202401012</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248B">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重庆市万州区电报路幼儿园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F0A3">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杨唯莉</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8F80">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非遗文化融入学前教育体验式课程项目实践研究——以大班班本微课程“皮影戏开演啦”为例</w:t>
            </w:r>
          </w:p>
        </w:tc>
      </w:tr>
      <w:tr w14:paraId="14AEF7CD">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01D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XHYEJYLW202401013</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532F">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重庆市永川区板桥幼儿园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5AF0">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袁姁</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B96F">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基于项目化学习的幼儿园班本种植课程实践探究路径</w:t>
            </w:r>
          </w:p>
        </w:tc>
      </w:tr>
      <w:tr w14:paraId="70010E3A">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326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XHYEJYLW202401014</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687C">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重庆市南开中学幼儿园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CF0F">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唐婉璐</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D9CF">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活用生活事件支持幼儿有意义学习</w:t>
            </w:r>
          </w:p>
        </w:tc>
      </w:tr>
      <w:tr w14:paraId="45F21FAA">
        <w:tblPrEx>
          <w:tblCellMar>
            <w:top w:w="0" w:type="dxa"/>
            <w:left w:w="108" w:type="dxa"/>
            <w:bottom w:w="0" w:type="dxa"/>
            <w:right w:w="108" w:type="dxa"/>
          </w:tblCellMar>
        </w:tblPrEx>
        <w:trPr>
          <w:trHeight w:val="84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E54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XHYEJYLW202401015</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067B">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重庆市万州区电报路幼儿园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5BC0">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吴淑娜</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0D74">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自然教育理念下走进幼儿自主探究式学习的小世界——以大班《多“枝”多彩》为例</w:t>
            </w:r>
          </w:p>
        </w:tc>
      </w:tr>
      <w:tr w14:paraId="7F10DF7F">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282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XHYEJYLW202401016</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3975">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重庆市渝中区蒙正幼儿园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D11F">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李春梅</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32D7">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支架式”理论引领下的幼儿园数学活动探析</w:t>
            </w:r>
          </w:p>
        </w:tc>
      </w:tr>
      <w:tr w14:paraId="2D128F3B">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F5C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XHYEJYLW202401017</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0329">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重庆科学城驿都实验学校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1E3C">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李兴灿</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50B5">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基于幼儿有意义学习的教师提问策略——以科学教育活动为例</w:t>
            </w:r>
          </w:p>
        </w:tc>
      </w:tr>
      <w:tr w14:paraId="50A0531B">
        <w:tblPrEx>
          <w:tblCellMar>
            <w:top w:w="0" w:type="dxa"/>
            <w:left w:w="108" w:type="dxa"/>
            <w:bottom w:w="0" w:type="dxa"/>
            <w:right w:w="108" w:type="dxa"/>
          </w:tblCellMar>
        </w:tblPrEx>
        <w:trPr>
          <w:trHeight w:val="607"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D61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XHYEJYLW202401018</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52AB">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巫山县骡坪幼儿园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AB58">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宋正鑫</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9441">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探自然之趣，让自然角“活”起来</w:t>
            </w:r>
          </w:p>
        </w:tc>
      </w:tr>
      <w:tr w14:paraId="15FF0917">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1FF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XHYEJYLW202401019</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A01C">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巫山县圣泉幼儿园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9035">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宋美蓉</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463B">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基于小当家劳动教育培育儿童社会责任感</w:t>
            </w:r>
          </w:p>
        </w:tc>
      </w:tr>
      <w:tr w14:paraId="7FC9B031">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A96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XHYEJYLW202401020</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3152">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重庆市武隆区江北幼儿园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A5C1">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冉新雨</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83BD">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《提升数字素养赋能课程改革》</w:t>
            </w:r>
          </w:p>
        </w:tc>
      </w:tr>
      <w:tr w14:paraId="3CCE9040">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44E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XHYEJYLW202401021</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6334">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重庆市渝中区实验幼儿园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BAA8">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邓婕</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3456">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基于评估指南，探究数学活动中师幼互动质量评价</w:t>
            </w:r>
          </w:p>
        </w:tc>
      </w:tr>
      <w:tr w14:paraId="21BC8D45">
        <w:tblPrEx>
          <w:tblCellMar>
            <w:top w:w="0" w:type="dxa"/>
            <w:left w:w="108" w:type="dxa"/>
            <w:bottom w:w="0" w:type="dxa"/>
            <w:right w:w="108" w:type="dxa"/>
          </w:tblCellMar>
        </w:tblPrEx>
        <w:trPr>
          <w:trHeight w:val="1121"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6A5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XHYEJYLW202401022</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3D78">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西南大学实验幼儿园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62D0">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冉江雪</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CEF2">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“评价”激发运动热情 “激励”成就健康体魄——依托“激励性评价”在幼儿运动游戏教学中渗透健康教育路径探索</w:t>
            </w:r>
          </w:p>
        </w:tc>
      </w:tr>
      <w:tr w14:paraId="41B80918">
        <w:tblPrEx>
          <w:tblCellMar>
            <w:top w:w="0" w:type="dxa"/>
            <w:left w:w="108" w:type="dxa"/>
            <w:bottom w:w="0" w:type="dxa"/>
            <w:right w:w="108" w:type="dxa"/>
          </w:tblCellMar>
        </w:tblPrEx>
        <w:trPr>
          <w:trHeight w:val="84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798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XHYEJYLW202401023</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1EBA">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重庆市北碚区椿山幼儿园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5FFC">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蔡晓红 刘思语 王喜雪</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2418">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三方合力助成长-幼儿园户外运动活动开展的路径及实践研究</w:t>
            </w:r>
          </w:p>
        </w:tc>
      </w:tr>
      <w:tr w14:paraId="2B8277B5">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9A0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XHYEJYLW202401024</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5D6D">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重庆市北碚实验幼儿园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47F6">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蔡晓余</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E456">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搭建支架，支持幼儿在建构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游戏中深度学习</w:t>
            </w:r>
          </w:p>
        </w:tc>
      </w:tr>
      <w:tr w14:paraId="35875EE8">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526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XHYEJYLW202401025</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6CE7">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重庆市南岸区南坪实验幼儿园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EBAC">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易星  黄昭婷</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A10F">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让体育为幼儿生命力赋能</w:t>
            </w:r>
          </w:p>
        </w:tc>
      </w:tr>
      <w:tr w14:paraId="1AB1A096">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7AE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XHYEJYLW202401026</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FE47">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重庆市沙坪坝区教师进修学院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5D39">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田晓萍</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F67B">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自主游戏渗透幼儿入学准备教育的实践与思考</w:t>
            </w:r>
          </w:p>
        </w:tc>
      </w:tr>
      <w:tr w14:paraId="35146053">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7E6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XHYEJYLW202401027</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A97C">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重庆市永川区聚美幼儿园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01D2">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谭亚</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4418">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基于科学入学准备视野下幼儿生活习惯的养成教育</w:t>
            </w:r>
          </w:p>
        </w:tc>
      </w:tr>
      <w:tr w14:paraId="6D63A857">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B23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XHYEJYLW202401028</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0F02">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重庆市渝北区公园北路幼儿园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65D1">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叶其春</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8F86">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浅谈公办幼儿园非编教师的管理策略</w:t>
            </w:r>
          </w:p>
        </w:tc>
      </w:tr>
      <w:tr w14:paraId="140CE2C8">
        <w:tblPrEx>
          <w:tblCellMar>
            <w:top w:w="0" w:type="dxa"/>
            <w:left w:w="108" w:type="dxa"/>
            <w:bottom w:w="0" w:type="dxa"/>
            <w:right w:w="108" w:type="dxa"/>
          </w:tblCellMar>
        </w:tblPrEx>
        <w:trPr>
          <w:trHeight w:val="84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13B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XHYEJYLW202401029</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B296">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重庆市大渡口区育才幼儿园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5833">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陈静</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0B7D">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“4D”支架搭建：基于五育并举的劳动教育探究新路径——以重庆市Y幼儿园教育集团为例</w:t>
            </w:r>
          </w:p>
        </w:tc>
      </w:tr>
      <w:tr w14:paraId="7D164148">
        <w:tblPrEx>
          <w:tblCellMar>
            <w:top w:w="0" w:type="dxa"/>
            <w:left w:w="108" w:type="dxa"/>
            <w:bottom w:w="0" w:type="dxa"/>
            <w:right w:w="108" w:type="dxa"/>
          </w:tblCellMar>
        </w:tblPrEx>
        <w:trPr>
          <w:trHeight w:val="65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4AE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XHYEJYLW202401030</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8D38">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重庆市九龙坡区人民政府机关幼儿园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FC2D">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谢相艳</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67C5">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信息技术赋能幼儿园保育教育质量评价提升</w:t>
            </w:r>
          </w:p>
        </w:tc>
      </w:tr>
      <w:tr w14:paraId="350BA69D">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69C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XHYEJYLW202401031</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3F0D">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重庆市万州区南京幼儿园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C0A5">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范春芳</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ECD6">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《基于自我评价为核心的幼儿教师成长档案袋管理“3533”模式初探》</w:t>
            </w:r>
          </w:p>
        </w:tc>
      </w:tr>
      <w:tr w14:paraId="63AFB303">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279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XHYEJYLW202401032</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FACC">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重庆市大渡口区教师进修学院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735D">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何明蓉</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D08F">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“双减”背景下区域性幼小衔接的实践研究</w:t>
            </w:r>
          </w:p>
        </w:tc>
      </w:tr>
      <w:tr w14:paraId="6E7BE47C">
        <w:tblPrEx>
          <w:tblCellMar>
            <w:top w:w="0" w:type="dxa"/>
            <w:left w:w="108" w:type="dxa"/>
            <w:bottom w:w="0" w:type="dxa"/>
            <w:right w:w="108" w:type="dxa"/>
          </w:tblCellMar>
        </w:tblPrEx>
        <w:trPr>
          <w:trHeight w:val="61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619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XHYEJYLW202401033</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5725">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重庆市武隆区白马镇中心幼儿园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2C22">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龚永梅</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8FFB">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《基于幼儿发展的保育保教质量综合评价</w:t>
            </w:r>
          </w:p>
        </w:tc>
      </w:tr>
      <w:tr w14:paraId="714C950A">
        <w:tblPrEx>
          <w:tblCellMar>
            <w:top w:w="0" w:type="dxa"/>
            <w:left w:w="108" w:type="dxa"/>
            <w:bottom w:w="0" w:type="dxa"/>
            <w:right w:w="108" w:type="dxa"/>
          </w:tblCellMar>
        </w:tblPrEx>
        <w:trPr>
          <w:trHeight w:val="9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8B6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XHYEJYLW202401034</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A2F6">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重庆市巴南区李家沱幼儿园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2686">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文菲</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6B7F">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“植趣”理念下幼儿园种植活动的实践与探究</w:t>
            </w:r>
          </w:p>
        </w:tc>
      </w:tr>
      <w:tr w14:paraId="2ABC7BC5">
        <w:tblPrEx>
          <w:tblCellMar>
            <w:top w:w="0" w:type="dxa"/>
            <w:left w:w="108" w:type="dxa"/>
            <w:bottom w:w="0" w:type="dxa"/>
            <w:right w:w="108" w:type="dxa"/>
          </w:tblCellMar>
        </w:tblPrEx>
        <w:trPr>
          <w:trHeight w:val="630"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972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XHYEJYLW202401035</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A192">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重庆市景德幼儿园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D35C">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陈昌梅</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F3D0">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《在大班名画欣赏中培养幼儿情绪表达能力的实践探索》</w:t>
            </w:r>
          </w:p>
        </w:tc>
      </w:tr>
      <w:tr w14:paraId="444591F8">
        <w:tblPrEx>
          <w:tblCellMar>
            <w:top w:w="0" w:type="dxa"/>
            <w:left w:w="108" w:type="dxa"/>
            <w:bottom w:w="0" w:type="dxa"/>
            <w:right w:w="108" w:type="dxa"/>
          </w:tblCellMar>
        </w:tblPrEx>
        <w:trPr>
          <w:trHeight w:val="639"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AA2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XHYEJYLW202401036</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0D14">
            <w:pPr>
              <w:keepNext w:val="0"/>
              <w:keepLines w:val="0"/>
              <w:widowControl/>
              <w:suppressLineNumbers w:val="0"/>
              <w:jc w:val="center"/>
              <w:textAlignment w:val="center"/>
              <w:rPr>
                <w:rFonts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重庆市渝北幼儿园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2CFC">
            <w:pPr>
              <w:keepNext w:val="0"/>
              <w:keepLines w:val="0"/>
              <w:widowControl/>
              <w:suppressLineNumbers w:val="0"/>
              <w:jc w:val="center"/>
              <w:textAlignment w:val="center"/>
              <w:rPr>
                <w:rFonts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何姜凤</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4F68">
            <w:pPr>
              <w:keepNext w:val="0"/>
              <w:keepLines w:val="0"/>
              <w:widowControl/>
              <w:suppressLineNumbers w:val="0"/>
              <w:jc w:val="left"/>
              <w:textAlignment w:val="center"/>
              <w:rPr>
                <w:rFonts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幼儿园值日生活动开展中劳育价值缺失问题及对策探寻</w:t>
            </w:r>
          </w:p>
        </w:tc>
      </w:tr>
      <w:tr w14:paraId="66560EF5">
        <w:tblPrEx>
          <w:tblCellMar>
            <w:top w:w="0" w:type="dxa"/>
            <w:left w:w="108" w:type="dxa"/>
            <w:bottom w:w="0" w:type="dxa"/>
            <w:right w:w="108" w:type="dxa"/>
          </w:tblCellMar>
        </w:tblPrEx>
        <w:trPr>
          <w:trHeight w:val="639"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318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XHYEJYLW202401037</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BABC">
            <w:pPr>
              <w:keepNext w:val="0"/>
              <w:keepLines w:val="0"/>
              <w:widowControl/>
              <w:suppressLineNumbers w:val="0"/>
              <w:jc w:val="center"/>
              <w:textAlignment w:val="center"/>
              <w:rPr>
                <w:rFonts w:hint="eastAsia"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重庆市渝中区巴蜀幼儿园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AB63">
            <w:pPr>
              <w:keepNext w:val="0"/>
              <w:keepLines w:val="0"/>
              <w:widowControl/>
              <w:suppressLineNumbers w:val="0"/>
              <w:jc w:val="center"/>
              <w:textAlignment w:val="center"/>
              <w:rPr>
                <w:rFonts w:hint="eastAsia"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尹琳瑶</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B23A">
            <w:pPr>
              <w:keepNext w:val="0"/>
              <w:keepLines w:val="0"/>
              <w:widowControl/>
              <w:suppressLineNumbers w:val="0"/>
              <w:jc w:val="left"/>
              <w:textAlignment w:val="center"/>
              <w:rPr>
                <w:rFonts w:hint="eastAsia"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“双减”政策下,幼儿园活动区创设的“三种思维”——以中班活动区《探秘小种子》为例</w:t>
            </w:r>
          </w:p>
        </w:tc>
      </w:tr>
      <w:tr w14:paraId="635DC0DF">
        <w:tblPrEx>
          <w:tblCellMar>
            <w:top w:w="0" w:type="dxa"/>
            <w:left w:w="108" w:type="dxa"/>
            <w:bottom w:w="0" w:type="dxa"/>
            <w:right w:w="108" w:type="dxa"/>
          </w:tblCellMar>
        </w:tblPrEx>
        <w:trPr>
          <w:trHeight w:val="639"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D46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XHYEJYLW202401038</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0642">
            <w:pPr>
              <w:keepNext w:val="0"/>
              <w:keepLines w:val="0"/>
              <w:widowControl/>
              <w:suppressLineNumbers w:val="0"/>
              <w:jc w:val="center"/>
              <w:textAlignment w:val="center"/>
              <w:rPr>
                <w:rFonts w:hint="eastAsia"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重庆市长寿区海棠镇中心小学校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1737">
            <w:pPr>
              <w:keepNext w:val="0"/>
              <w:keepLines w:val="0"/>
              <w:widowControl/>
              <w:suppressLineNumbers w:val="0"/>
              <w:jc w:val="center"/>
              <w:textAlignment w:val="center"/>
              <w:rPr>
                <w:rFonts w:hint="eastAsia"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易海霞</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9508">
            <w:pPr>
              <w:keepNext w:val="0"/>
              <w:keepLines w:val="0"/>
              <w:widowControl/>
              <w:suppressLineNumbers w:val="0"/>
              <w:jc w:val="left"/>
              <w:textAlignment w:val="center"/>
              <w:rPr>
                <w:rFonts w:hint="eastAsia"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信息技术改变幼儿教师研修方式的深度实践——以“希沃白板”的运用为例</w:t>
            </w:r>
          </w:p>
        </w:tc>
      </w:tr>
      <w:tr w14:paraId="74D58B25">
        <w:tblPrEx>
          <w:tblCellMar>
            <w:top w:w="0" w:type="dxa"/>
            <w:left w:w="108" w:type="dxa"/>
            <w:bottom w:w="0" w:type="dxa"/>
            <w:right w:w="108" w:type="dxa"/>
          </w:tblCellMar>
        </w:tblPrEx>
        <w:trPr>
          <w:trHeight w:val="639"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92D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XHYEJYLW202401039</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A572">
            <w:pPr>
              <w:keepNext w:val="0"/>
              <w:keepLines w:val="0"/>
              <w:widowControl/>
              <w:suppressLineNumbers w:val="0"/>
              <w:jc w:val="center"/>
              <w:textAlignment w:val="center"/>
              <w:rPr>
                <w:rFonts w:hint="eastAsia"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重庆市江北区新村幼儿园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2E32">
            <w:pPr>
              <w:keepNext w:val="0"/>
              <w:keepLines w:val="0"/>
              <w:widowControl/>
              <w:suppressLineNumbers w:val="0"/>
              <w:jc w:val="center"/>
              <w:textAlignment w:val="center"/>
              <w:rPr>
                <w:rFonts w:hint="eastAsia"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冯欣</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15EE">
            <w:pPr>
              <w:keepNext w:val="0"/>
              <w:keepLines w:val="0"/>
              <w:widowControl/>
              <w:suppressLineNumbers w:val="0"/>
              <w:jc w:val="left"/>
              <w:textAlignment w:val="center"/>
              <w:rPr>
                <w:rFonts w:hint="eastAsia"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课程游戏化视角下幼儿园班本课程的创新建构与深度实施——以“篷的奇妙之旅”班本课程为例</w:t>
            </w:r>
          </w:p>
        </w:tc>
      </w:tr>
      <w:tr w14:paraId="01DA13B0">
        <w:tblPrEx>
          <w:tblCellMar>
            <w:top w:w="0" w:type="dxa"/>
            <w:left w:w="108" w:type="dxa"/>
            <w:bottom w:w="0" w:type="dxa"/>
            <w:right w:w="108" w:type="dxa"/>
          </w:tblCellMar>
        </w:tblPrEx>
        <w:trPr>
          <w:trHeight w:val="639"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F65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XHYEJYLW202401040</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6AD3">
            <w:pPr>
              <w:keepNext w:val="0"/>
              <w:keepLines w:val="0"/>
              <w:widowControl/>
              <w:suppressLineNumbers w:val="0"/>
              <w:jc w:val="center"/>
              <w:textAlignment w:val="center"/>
              <w:rPr>
                <w:rFonts w:hint="eastAsia"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重庆市江津区鼎山幼儿园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9765">
            <w:pPr>
              <w:keepNext w:val="0"/>
              <w:keepLines w:val="0"/>
              <w:widowControl/>
              <w:suppressLineNumbers w:val="0"/>
              <w:jc w:val="center"/>
              <w:textAlignment w:val="center"/>
              <w:rPr>
                <w:rFonts w:hint="eastAsia"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曹梅</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C739">
            <w:pPr>
              <w:keepNext w:val="0"/>
              <w:keepLines w:val="0"/>
              <w:widowControl/>
              <w:suppressLineNumbers w:val="0"/>
              <w:jc w:val="left"/>
              <w:textAlignment w:val="center"/>
              <w:rPr>
                <w:rFonts w:hint="eastAsia"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本土资源构建园本课程的策略探究</w:t>
            </w:r>
          </w:p>
        </w:tc>
      </w:tr>
      <w:tr w14:paraId="2CD56326">
        <w:tblPrEx>
          <w:tblCellMar>
            <w:top w:w="0" w:type="dxa"/>
            <w:left w:w="108" w:type="dxa"/>
            <w:bottom w:w="0" w:type="dxa"/>
            <w:right w:w="108" w:type="dxa"/>
          </w:tblCellMar>
        </w:tblPrEx>
        <w:trPr>
          <w:trHeight w:val="639"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81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XHYEJYLW202401041</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3E0E">
            <w:pPr>
              <w:keepNext w:val="0"/>
              <w:keepLines w:val="0"/>
              <w:widowControl/>
              <w:suppressLineNumbers w:val="0"/>
              <w:jc w:val="center"/>
              <w:textAlignment w:val="center"/>
              <w:rPr>
                <w:rFonts w:hint="eastAsia"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重庆市涪陵区级机关幼儿园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3CA3">
            <w:pPr>
              <w:keepNext w:val="0"/>
              <w:keepLines w:val="0"/>
              <w:widowControl/>
              <w:suppressLineNumbers w:val="0"/>
              <w:jc w:val="center"/>
              <w:textAlignment w:val="center"/>
              <w:rPr>
                <w:rFonts w:hint="eastAsia"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黄静怡</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E0C9">
            <w:pPr>
              <w:keepNext w:val="0"/>
              <w:keepLines w:val="0"/>
              <w:widowControl/>
              <w:suppressLineNumbers w:val="0"/>
              <w:jc w:val="left"/>
              <w:textAlignment w:val="center"/>
              <w:rPr>
                <w:rFonts w:hint="eastAsia"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幼儿园数字教育资源应用的实际样态、现实困境与路径取向</w:t>
            </w:r>
          </w:p>
        </w:tc>
      </w:tr>
      <w:tr w14:paraId="7AA14E33">
        <w:tblPrEx>
          <w:tblCellMar>
            <w:top w:w="0" w:type="dxa"/>
            <w:left w:w="108" w:type="dxa"/>
            <w:bottom w:w="0" w:type="dxa"/>
            <w:right w:w="108" w:type="dxa"/>
          </w:tblCellMar>
        </w:tblPrEx>
        <w:trPr>
          <w:trHeight w:val="639"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8C0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XHYEJYLW202401042</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15ED">
            <w:pPr>
              <w:keepNext w:val="0"/>
              <w:keepLines w:val="0"/>
              <w:widowControl/>
              <w:suppressLineNumbers w:val="0"/>
              <w:jc w:val="center"/>
              <w:textAlignment w:val="center"/>
              <w:rPr>
                <w:rFonts w:hint="eastAsia"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重庆市荣昌区昌州中心幼儿园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0CE5">
            <w:pPr>
              <w:keepNext w:val="0"/>
              <w:keepLines w:val="0"/>
              <w:widowControl/>
              <w:suppressLineNumbers w:val="0"/>
              <w:jc w:val="center"/>
              <w:textAlignment w:val="center"/>
              <w:rPr>
                <w:rFonts w:hint="eastAsia"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杜清秀</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4A6D">
            <w:pPr>
              <w:keepNext w:val="0"/>
              <w:keepLines w:val="0"/>
              <w:widowControl/>
              <w:suppressLineNumbers w:val="0"/>
              <w:jc w:val="left"/>
              <w:textAlignment w:val="center"/>
              <w:rPr>
                <w:rFonts w:hint="eastAsia" w:ascii="宋体" w:hAnsi="宋体" w:eastAsia="宋体"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荣昌“四宝”构建幼儿园园本课程的建设与实践</w:t>
            </w:r>
          </w:p>
        </w:tc>
      </w:tr>
    </w:tbl>
    <w:tbl>
      <w:tblPr>
        <w:tblStyle w:val="4"/>
        <w:tblpPr w:leftFromText="180" w:rightFromText="180" w:vertAnchor="text" w:horzAnchor="page" w:tblpX="1201" w:tblpY="4835"/>
        <w:tblOverlap w:val="never"/>
        <w:tblW w:w="9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86"/>
        <w:gridCol w:w="2949"/>
        <w:gridCol w:w="1005"/>
        <w:gridCol w:w="3885"/>
      </w:tblGrid>
      <w:tr w14:paraId="410EA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07FC70">
            <w:pPr>
              <w:jc w:val="center"/>
              <w:rPr>
                <w:rFonts w:hint="default" w:ascii="宋体" w:hAnsi="宋体" w:eastAsia="宋体" w:cs="宋体"/>
                <w:b/>
                <w:bCs/>
                <w:i w:val="0"/>
                <w:iCs w:val="0"/>
                <w:color w:val="000000"/>
                <w:kern w:val="0"/>
                <w:sz w:val="23"/>
                <w:szCs w:val="23"/>
                <w:u w:val="none"/>
                <w:lang w:val="en-US" w:eastAsia="zh-CN" w:bidi="ar"/>
              </w:rPr>
            </w:pPr>
            <w:r>
              <w:rPr>
                <w:rFonts w:hint="eastAsia" w:ascii="黑体" w:hAnsi="黑体" w:eastAsia="黑体" w:cs="黑体"/>
                <w:b/>
                <w:bCs/>
                <w:sz w:val="30"/>
                <w:szCs w:val="30"/>
              </w:rPr>
              <w:t>二等奖（7</w:t>
            </w:r>
            <w:r>
              <w:rPr>
                <w:rFonts w:hint="eastAsia" w:ascii="黑体" w:hAnsi="黑体" w:eastAsia="黑体" w:cs="黑体"/>
                <w:b/>
                <w:bCs/>
                <w:sz w:val="30"/>
                <w:szCs w:val="30"/>
                <w:lang w:eastAsia="zh"/>
              </w:rPr>
              <w:t>0</w:t>
            </w:r>
            <w:r>
              <w:rPr>
                <w:rFonts w:hint="eastAsia" w:ascii="黑体" w:hAnsi="黑体" w:eastAsia="黑体" w:cs="黑体"/>
                <w:b/>
                <w:bCs/>
                <w:sz w:val="30"/>
                <w:szCs w:val="30"/>
              </w:rPr>
              <w:t>篇）</w:t>
            </w:r>
          </w:p>
        </w:tc>
      </w:tr>
      <w:tr w14:paraId="39165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D1F9">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F5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8710">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姓名</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F0C1">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论文名称</w:t>
            </w:r>
          </w:p>
        </w:tc>
      </w:tr>
      <w:tr w14:paraId="1BA772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67"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8DA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XHYEJYLW202402001</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7A57">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重庆市铜梁区龙乡幼儿园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C26B">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游晶</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6018">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自主游戏活动中有效评价策略的探索</w:t>
            </w:r>
          </w:p>
        </w:tc>
      </w:tr>
      <w:tr w14:paraId="7A0CFD0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328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XHYEJYLW202402002</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F59D">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重庆市长寿区教师发展中心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6620">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勾洪群</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EBBE">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高质量师幼互动助力幼儿园自我评估的策略探析</w:t>
            </w:r>
          </w:p>
        </w:tc>
      </w:tr>
      <w:tr w14:paraId="07CDB6D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67"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1B3A">
            <w:pPr>
              <w:jc w:val="center"/>
              <w:rPr>
                <w:rFonts w:hint="default" w:ascii="宋体" w:hAnsi="宋体" w:eastAsia="宋体" w:cs="宋体"/>
                <w:color w:val="auto"/>
                <w:sz w:val="22"/>
                <w:lang w:val="en-US" w:eastAsia="zh-CN"/>
              </w:rPr>
            </w:pPr>
            <w:r>
              <w:rPr>
                <w:rFonts w:hint="eastAsia" w:ascii="宋体" w:hAnsi="宋体" w:eastAsia="宋体" w:cs="宋体"/>
                <w:i w:val="0"/>
                <w:iCs w:val="0"/>
                <w:color w:val="auto"/>
                <w:kern w:val="0"/>
                <w:sz w:val="22"/>
                <w:szCs w:val="22"/>
                <w:u w:val="none"/>
                <w:lang w:val="en-US" w:eastAsia="zh-CN" w:bidi="ar"/>
              </w:rPr>
              <w:t>XHYEJYLW202402003</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1A36">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重庆市武隆区凤溪幼儿园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917F">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胡小莉 谭  姣</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0035">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信息技术融入绘本教学活动的策略</w:t>
            </w:r>
          </w:p>
        </w:tc>
      </w:tr>
      <w:tr w14:paraId="5E125FB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727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XHYEJYLW202402004</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B1A0">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重庆市南岸区南坪实验幼儿园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1A86">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黄昭婷</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5BA1">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在“真游戏”中玩出“真我”</w:t>
            </w:r>
          </w:p>
        </w:tc>
      </w:tr>
      <w:tr w14:paraId="353276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5C7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XHYEJYLW202402005</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2FDB">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北碚实验幼儿园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5C18">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徐小玲</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829E">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基于审美教育背景下幼儿园早期阅读活动的设计与组织</w:t>
            </w:r>
          </w:p>
        </w:tc>
      </w:tr>
      <w:tr w14:paraId="033836F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781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XHYEJYLW202402006</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67E4">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巫山县白杨幼儿园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15A1">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周维梅</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8B8D">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幼儿园垃圾分类管理现状及对策研究</w:t>
            </w:r>
          </w:p>
        </w:tc>
      </w:tr>
      <w:tr w14:paraId="51EB4BD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354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XHYEJYLW202402007</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A79F">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重庆市长寿区示范幼儿园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6E09">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朱青</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F518">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数字化时代下幼儿园虚拟环境建设的思考与实践</w:t>
            </w:r>
          </w:p>
        </w:tc>
      </w:tr>
      <w:tr w14:paraId="28A24C3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0E3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XHYEJYLW202402008</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87A1">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重庆市大渡口区育才幼儿园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E5AC">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赵丽莎</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50EB">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基于“四方协同”的幼小衔接育人策略</w:t>
            </w:r>
          </w:p>
        </w:tc>
      </w:tr>
      <w:tr w14:paraId="75109B5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DDD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XHYEJYLW202402009</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B9CE">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彭水苗族土家族自治县实验幼儿园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D62A">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刁铃玲 罗永红</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7A8E">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基于家园共育理念的幼儿园管理模式研究</w:t>
            </w:r>
          </w:p>
        </w:tc>
      </w:tr>
      <w:tr w14:paraId="7258F3F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6EA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XHYEJYLW202402010</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DDAF">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重庆市北碚实验幼儿园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2C7D">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李丽延 黄艳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3DAA">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深度学习视角下幼儿科学探究的实践与思考—以“烂广柑与酵素肥”项目活动为例</w:t>
            </w:r>
          </w:p>
        </w:tc>
      </w:tr>
      <w:tr w14:paraId="5A64D7F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FF3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XHYEJYLW202402011</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9E88">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重庆市江北区四叶草幼儿园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F48D">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谢美玲</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FAD9">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大美育观视域下幼儿园体验式审美课程的建构逻辑与实践路向</w:t>
            </w:r>
          </w:p>
        </w:tc>
      </w:tr>
      <w:tr w14:paraId="6C8C94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AC5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XHYEJYLW202402012</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2368">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重庆市万州区麻柳林幼儿园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37C6">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牟玲莉</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4778">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《基于课程游戏化视角的幼儿深度学习实践探究》</w:t>
            </w:r>
          </w:p>
        </w:tc>
      </w:tr>
      <w:tr w14:paraId="18400E8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F77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XHYEJYLW202402013</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7448">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重庆市大渡口去育才幼儿园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3B0E">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张林香</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404A">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低结构材料促进幼儿数学核心经验发展的策略研究——以立方体积木为例</w:t>
            </w:r>
          </w:p>
        </w:tc>
      </w:tr>
      <w:tr w14:paraId="6FB2CE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DD7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XHYEJYLW202402014</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7F76">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重庆市袁家岗幼儿园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D47F">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4"/>
                <w:szCs w:val="24"/>
                <w:u w:val="none"/>
                <w:lang w:val="en-US" w:eastAsia="zh-CN" w:bidi="ar"/>
              </w:rPr>
              <w:t>王茜</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CBAC">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基于韧性层次模型的幼儿园新手教师心理韧性提升策略研究</w:t>
            </w:r>
          </w:p>
        </w:tc>
      </w:tr>
      <w:tr w14:paraId="001D435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9A4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XHYEJYLW202402015</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64C2">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重庆市万州区麻柳林幼儿园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3D5E">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潘秋婷</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3A18">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《立足课程视角，支持小班幼儿走好自主进餐的第一步》</w:t>
            </w:r>
          </w:p>
        </w:tc>
      </w:tr>
      <w:tr w14:paraId="3ADB8EE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67"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604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XHYEJYLW202402016</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7EC0">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重庆市武隆区示范幼儿园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848A">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陈秋月</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3D56">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幼儿园班本课程的创生实践</w:t>
            </w:r>
          </w:p>
        </w:tc>
      </w:tr>
      <w:tr w14:paraId="76B2905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D1A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XHYEJYLW202402017</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23DD">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重庆市北碚区天生幼儿园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5621">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曹艳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4EC9">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基于行动学习的趣构课程探索</w:t>
            </w:r>
          </w:p>
        </w:tc>
      </w:tr>
      <w:tr w14:paraId="145F730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FF6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XHYEJYLW202402018</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C4B6">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重庆市大渡口区育才幼儿园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B726">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刘利</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D5A2">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以“1+N”机制建设多彩课程体系的实践研究</w:t>
            </w:r>
          </w:p>
        </w:tc>
      </w:tr>
      <w:tr w14:paraId="79B70BB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390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XHYEJYLW202402019</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54B3">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重庆市南岸区南坪实验幼儿园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FBAC">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袁曲</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7271">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教师运用幼儿成长册评价的现存问题及建议</w:t>
            </w:r>
          </w:p>
        </w:tc>
      </w:tr>
      <w:tr w14:paraId="053075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951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XHYEJYLW202402020</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1ECC">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重庆市万州区天福幼儿园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A2CE">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钟荣锐</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A7A0">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基于幼儿认知发展的幼儿园大班数学教学内容与方法创新</w:t>
            </w:r>
          </w:p>
        </w:tc>
      </w:tr>
      <w:tr w14:paraId="01B9FD5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6A7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XHYEJYLW202402021</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9CD6">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重庆市永川区板桥幼儿园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2D81">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靳静</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55DE">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创新STEAM教育模式，支架儿童的发展</w:t>
            </w:r>
          </w:p>
        </w:tc>
      </w:tr>
      <w:tr w14:paraId="2CEDA50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A18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XHYEJYLW202402022</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8F5A">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江津区双福幼儿园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05F9">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况云宇</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3127">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信息技术在幼儿园教学中的应用现状及对策研究</w:t>
            </w:r>
          </w:p>
        </w:tc>
      </w:tr>
      <w:tr w14:paraId="5FCFB16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46D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XHYEJYLW202402023</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6093">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彭水县实验幼儿园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5CC5">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喻文学</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5D13">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基于幼小衔接视域下幼儿园入学准备一日活动课程的建构与实施</w:t>
            </w:r>
          </w:p>
        </w:tc>
      </w:tr>
      <w:tr w14:paraId="0CD502E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AD7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XHYEJYLW202402024</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9698">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重庆市永川区红炉动儿园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8EDD">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徐义芬</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1F36">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幼小衔接背景下生活教育评价研究</w:t>
            </w:r>
          </w:p>
        </w:tc>
      </w:tr>
      <w:tr w14:paraId="019C6D2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27D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XHYEJYLW202402025</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0DDA">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重庆市铜梁区第一实验小学幼儿园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CC28">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杨书仿</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48E4">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数字时代幼儿园管理策略探究</w:t>
            </w:r>
          </w:p>
        </w:tc>
      </w:tr>
      <w:tr w14:paraId="678F20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703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XHYEJYLW202402026</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7E3B">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重庆市渝中区蒙正幼儿园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2B79">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赵茂华</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16DC">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鹰架式教学在幼儿体育活动中的运用探究及效果转化——以大班体育活动《蜈蚣成长记》为例</w:t>
            </w:r>
          </w:p>
        </w:tc>
      </w:tr>
      <w:tr w14:paraId="0866D8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CF7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XHYEJYLW202402027</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21BC">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重庆市北碚实验幼儿园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9D79">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万丽</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0211">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聚焦质量评估指南赋能保育教师成长</w:t>
            </w:r>
          </w:p>
        </w:tc>
      </w:tr>
      <w:tr w14:paraId="46D04E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C7F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XHYEJYLW202402028</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965D">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北碚实验幼儿园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9F1D">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诸婉秋</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D98F">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马赛克方法支持中班幼儿角色游戏</w:t>
            </w:r>
          </w:p>
        </w:tc>
      </w:tr>
      <w:tr w14:paraId="69DA308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DEE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XHYEJYLW202402029</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2B56">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重庆市万州区电报路幼儿园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2BB3">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唐波</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A50C">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以区域活动为载体的教师专业成长与幼儿深度学习探索</w:t>
            </w:r>
          </w:p>
        </w:tc>
      </w:tr>
      <w:tr w14:paraId="687DEA2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537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XHYEJYLW202402030</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A742">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重庆市开州区汉丰中心幼儿园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E793">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曾令兰</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E8BA">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《最好的成长一用心相遇 一一花开有声的时光之师幼共生共长》</w:t>
            </w:r>
          </w:p>
        </w:tc>
      </w:tr>
      <w:tr w14:paraId="2D095C7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201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XHYEJYLW202402031</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B390">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重庆市南岸区新城幼儿园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6B40">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曹映娟</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91E9">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《幼儿园课程建设的探索与实践——以南岸区新城幼儿园三期课改为例》</w:t>
            </w:r>
          </w:p>
        </w:tc>
      </w:tr>
      <w:tr w14:paraId="58EEE2F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67"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5E6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XHYEJYLW202402032</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3972">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巫山县巫峡幼儿园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CEE3">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付娟</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C7AD">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生态文明建设理念下幼儿园环境建设的优化策略</w:t>
            </w:r>
          </w:p>
        </w:tc>
      </w:tr>
      <w:tr w14:paraId="02514EC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CCF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XHYEJYLW202402033</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9278">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重庆市永川区双石中心幼儿园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2C24">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陈静</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C401">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“农趣成长和谐共生”乡土劳动教育推动幼儿园教育评价改革</w:t>
            </w:r>
          </w:p>
        </w:tc>
      </w:tr>
      <w:tr w14:paraId="0895E6A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9BA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XHYEJYLW202402034</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A448">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重庆市渝中区区级机关幼儿园贰园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EBC1">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龚建康</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38D9">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师幼多感官互动降低幼儿运动活动中的心理负荷</w:t>
            </w:r>
          </w:p>
        </w:tc>
      </w:tr>
      <w:tr w14:paraId="17BA942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8"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118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XHYEJYLW202402035</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8A95">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重庆市万州区南京幼儿园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6240">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冯小燕</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95C2">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幼儿园园本课程体系建设方案及教学改革实践研究</w:t>
            </w:r>
          </w:p>
        </w:tc>
      </w:tr>
      <w:tr w14:paraId="558A181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9A5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XHYEJYLW202402036</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C69B">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巫山县中小学教学研究室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CCF7">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于明</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3FB6">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幼儿园保育教育质量评价的深度探讨</w:t>
            </w:r>
          </w:p>
        </w:tc>
      </w:tr>
      <w:tr w14:paraId="4B0D159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E0C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XHYEJYLW202402037</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619C">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重庆市长寿区教师发展中心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F25E">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符凤</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8D0B">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教师如何有效开展幼儿性教育</w:t>
            </w:r>
          </w:p>
        </w:tc>
      </w:tr>
      <w:tr w14:paraId="04D7338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0FD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XHYEJYLW202402038</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987B">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重庆市长寿区石堰镇中心幼儿园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C64E">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韩丹</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DD6D">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儿童视角下大班幼儿幼小衔接认知水平现状及策略研究</w:t>
            </w:r>
          </w:p>
        </w:tc>
      </w:tr>
      <w:tr w14:paraId="7C46596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E43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XHYEJYLW202402039</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6870">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九龙坡铁路幼儿园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A46A">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王丽娜</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4F8B">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幼儿园游戏化美术活动的实践与思考</w:t>
            </w:r>
          </w:p>
        </w:tc>
      </w:tr>
      <w:tr w14:paraId="3EBB2A8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A08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XHYEJYLW202402040</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038C">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重庆市永川区红星七色光幼儿园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67F6">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余明  肖沛</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75EF">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《幼儿园保教质量常规督评实践研究》</w:t>
            </w:r>
          </w:p>
        </w:tc>
      </w:tr>
      <w:tr w14:paraId="4651F5D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9C2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XHYEJYLW202402041</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14C2">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重庆市巴南区鲁能幼儿园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4467">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张开箭</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20CF">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在自主游戏中链接幼儿数学学习的思与行</w:t>
            </w:r>
          </w:p>
        </w:tc>
      </w:tr>
      <w:tr w14:paraId="1B87F3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F0C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XHYEJYLW202402042</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4AEA">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重庆市大渡口区钢城实验幼儿园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0946">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黄  艳 李欣珈</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D91A">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双拥共建背景下幼儿园国防教育课程的创新实践研究</w:t>
            </w:r>
          </w:p>
        </w:tc>
      </w:tr>
      <w:tr w14:paraId="3B7F62D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A9F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XHYEJYLW202402043</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4957">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彭水苗族土家族自治县示范幼儿园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4BDA">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梁彩玲</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A22D">
            <w:pPr>
              <w:keepNext w:val="0"/>
              <w:keepLines w:val="0"/>
              <w:widowControl/>
              <w:suppressLineNumbers w:val="0"/>
              <w:jc w:val="left"/>
              <w:textAlignment w:val="center"/>
              <w:rPr>
                <w:rFonts w:ascii="宋体" w:hAnsi="宋体" w:eastAsia="宋体" w:cs="宋体"/>
                <w:color w:val="auto"/>
                <w:sz w:val="22"/>
                <w:lang w:eastAsia="zh"/>
              </w:rPr>
            </w:pPr>
            <w:r>
              <w:rPr>
                <w:rFonts w:hint="eastAsia" w:ascii="宋体" w:hAnsi="宋体" w:eastAsia="宋体" w:cs="宋体"/>
                <w:i w:val="0"/>
                <w:iCs w:val="0"/>
                <w:color w:val="auto"/>
                <w:kern w:val="0"/>
                <w:sz w:val="22"/>
                <w:szCs w:val="22"/>
                <w:u w:val="none"/>
                <w:lang w:val="en-US" w:eastAsia="zh-CN" w:bidi="ar"/>
              </w:rPr>
              <w:t>以绘本为载体对中班幼儿进行生命教育的实践研究</w:t>
            </w:r>
          </w:p>
        </w:tc>
      </w:tr>
      <w:tr w14:paraId="5F3A314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EBF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XHYEJYLW202402044</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37BA">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重庆市大渡口区钢城实验幼儿园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94B5">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段佳艳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D1A8">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幼儿教师课程取向及特点</w:t>
            </w:r>
          </w:p>
        </w:tc>
      </w:tr>
      <w:tr w14:paraId="2E66131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9A0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XHYEJYLW202402045</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AB36">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重庆市大渡口区育才幼儿园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1A89">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刘  欢 廖莎莎</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A0BE">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基于项目化学习引领幼儿社会性发展的实践策略--以中班区域游戏“有你真甜甜品店”为例</w:t>
            </w:r>
          </w:p>
        </w:tc>
      </w:tr>
      <w:tr w14:paraId="076138C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72F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XHYEJYLW202402046</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DE8A">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万州区复兴幼儿园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C4AE">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唐艳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9991">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幼儿园趣动篮球游戏课的开发与实践</w:t>
            </w:r>
          </w:p>
        </w:tc>
      </w:tr>
      <w:tr w14:paraId="307BA5B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DC1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XHYEJYLW202402047</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3D02">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重庆市万州区麻柳林幼儿园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0EDB">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王静</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8044">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《浅谈幼儿情绪管理促进心理健康成长》</w:t>
            </w:r>
          </w:p>
        </w:tc>
      </w:tr>
      <w:tr w14:paraId="6461C1B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9B3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XHYEJYLW202402048</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EB1C">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北碚区实验幼儿园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7477">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曾菊欢</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F105">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幼儿园班本课程评价探析</w:t>
            </w:r>
          </w:p>
        </w:tc>
      </w:tr>
      <w:tr w14:paraId="74B0D98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C1B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XHYEJYLW202402049</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74D5">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重庆市长寿区菩提街道古镇幼儿园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DFDE">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张鸿</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2F54">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中班幼儿在园助人行为的观察研究</w:t>
            </w:r>
          </w:p>
        </w:tc>
      </w:tr>
      <w:tr w14:paraId="31CDCCD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FBC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XHYEJYLW202402050</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1BB1">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重庆市万州区电报路幼儿园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17E1">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朱和霞</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AA39">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生活化视域下的劳作课程建设与改革—以“萝卜干奇遇记”为例的探究式学习实践探索</w:t>
            </w:r>
          </w:p>
        </w:tc>
      </w:tr>
      <w:tr w14:paraId="43536C6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67"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258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XHYEJYLW202402051</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DC52">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重庆市潼南区群力镇中心幼儿园(支教交流)</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F393">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潘婷</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85E7">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《基于幼儿园环境建设探讨区域活动材料投放的重要性》</w:t>
            </w:r>
          </w:p>
        </w:tc>
      </w:tr>
      <w:tr w14:paraId="1110CFB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314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XHYEJYLW202402052</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9CC9">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重庆市涪陵区级机关幼儿园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C855">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吴先惠</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5161">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《基于快乐教育理念下的幼儿园园本课程建构的有效策略》</w:t>
            </w:r>
          </w:p>
        </w:tc>
      </w:tr>
      <w:tr w14:paraId="33D3B63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49D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XHYEJYLW202402053</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AE53">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重庆市潼南区花岩镇中心幼儿园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C2BD">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蒋露</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571D">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幼儿园保育教育质量多维度评价及优化策略探究</w:t>
            </w:r>
          </w:p>
        </w:tc>
      </w:tr>
      <w:tr w14:paraId="35B1C7F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F02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XHYEJYLW202402054</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4CBE">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重庆市南岸区新城幼儿园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1E70">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陈丽</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B512">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《浅谈幼儿情绪理解能力对语言表达的促进作用》</w:t>
            </w:r>
          </w:p>
        </w:tc>
      </w:tr>
      <w:tr w14:paraId="0A1BA4E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7F2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XHYEJYLW202402055</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591E">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彭水苗族土家族自治县两江小学校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2BC1">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徐涛</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6A50">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抓好总结回顾，让幼儿的自主游戏更有深度</w:t>
            </w:r>
          </w:p>
        </w:tc>
      </w:tr>
      <w:tr w14:paraId="7E9DCF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67"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382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XHYEJYLW202402056</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C35F">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重庆市万州区麻柳林幼儿园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D5EC">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何小平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8769">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《变废为宝，融合共生》</w:t>
            </w:r>
          </w:p>
        </w:tc>
      </w:tr>
      <w:tr w14:paraId="3221EF8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73E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XHYEJYLW202402057</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6A03">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重庆市万州区天福幼儿园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C8A9">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冉智文</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60E5">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基于大数据的幼儿园保育教育质量评价体系研究</w:t>
            </w:r>
          </w:p>
        </w:tc>
      </w:tr>
      <w:tr w14:paraId="5075E54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2"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65F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XHYEJYLW202402058</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F4C2">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重庆市万州区天福幼儿园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F70C">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李晓琼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F485">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幼儿园数学游戏教学的实践与探索</w:t>
            </w:r>
          </w:p>
        </w:tc>
      </w:tr>
      <w:tr w14:paraId="6F2EF2E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92E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XHYEJYLW202402059</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65F4">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重庆市万州区天福幼儿园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4153">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蔡娇</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4180">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幼儿园保育教师随机教育实施策略研究</w:t>
            </w:r>
          </w:p>
        </w:tc>
      </w:tr>
      <w:tr w14:paraId="50CAD46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737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XHYEJYLW202402060</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8B17">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重庆市大渡口区钢城实验幼儿园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2E0E">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陈琳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580D">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探索基于共育理念下的家长学校管理策略</w:t>
            </w:r>
          </w:p>
        </w:tc>
      </w:tr>
      <w:tr w14:paraId="1DB8BC5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339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XHYEJYLW202402061</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CACB">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重庆市大渡口区育才幼儿园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671A">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谭相洪</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D4F5">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构建情感桥梁：幼儿园SEL教育的整合与评价路径</w:t>
            </w:r>
          </w:p>
        </w:tc>
      </w:tr>
      <w:tr w14:paraId="6582F29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C1B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XHYEJYLW202402062</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7327">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重庆市永川区板桥幼儿园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10A0">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罗福英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张青青</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8896">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学前教育提升背景下挖掘本土文化资源融入幼儿游戏的研究</w:t>
            </w:r>
          </w:p>
        </w:tc>
      </w:tr>
      <w:tr w14:paraId="0C45C73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F43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XHYEJYLW202402063</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A9E8">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重庆市永川区永兴幼儿园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5F4D">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田国平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02E1">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幼儿园保教质量评价机制的完善策略</w:t>
            </w:r>
          </w:p>
        </w:tc>
      </w:tr>
      <w:tr w14:paraId="3C178DF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911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XHYEJYLW202402064</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CA46">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重庆市长寿区海棠镇中心幼儿园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A79B">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彭连</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8BFD">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创新变革，焕发幼儿园课程建设的生机</w:t>
            </w:r>
          </w:p>
        </w:tc>
      </w:tr>
      <w:tr w14:paraId="62EA787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7B4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XHYEJYLW202402065</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97CD">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重庆市长寿区石堰镇兴隆幼儿园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5011">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刘艳红</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A3C1">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幼小衔接视角下农村幼儿园环境创设策略研究</w:t>
            </w:r>
          </w:p>
        </w:tc>
      </w:tr>
      <w:tr w14:paraId="6E26125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F77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XHYEJYLW202402066</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7326">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重庆市九龙坡区人民政府机关幼儿园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5D0D">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邱子晏</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AB70">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幼儿一日生活过渡环节中等待行为与教师专业成长的策略研究</w:t>
            </w:r>
          </w:p>
        </w:tc>
      </w:tr>
      <w:tr w14:paraId="27A5E9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F99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XHYEJYLW202402067</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40F6">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重庆市北碚实验幼儿园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E872">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张溧翃</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DBC8">
            <w:pPr>
              <w:keepNext w:val="0"/>
              <w:keepLines w:val="0"/>
              <w:widowControl/>
              <w:suppressLineNumbers w:val="0"/>
              <w:jc w:val="left"/>
              <w:textAlignment w:val="center"/>
              <w:rPr>
                <w:rFonts w:ascii="宋体" w:hAnsi="宋体" w:eastAsia="宋体" w:cs="宋体"/>
                <w:color w:val="auto"/>
                <w:sz w:val="22"/>
              </w:rPr>
            </w:pPr>
            <w:r>
              <w:rPr>
                <w:rFonts w:hint="eastAsia" w:ascii="宋体" w:hAnsi="宋体" w:eastAsia="宋体" w:cs="宋体"/>
                <w:i w:val="0"/>
                <w:iCs w:val="0"/>
                <w:color w:val="auto"/>
                <w:kern w:val="0"/>
                <w:sz w:val="22"/>
                <w:szCs w:val="22"/>
                <w:u w:val="none"/>
                <w:lang w:val="en-US" w:eastAsia="zh-CN" w:bidi="ar"/>
              </w:rPr>
              <w:t>幼儿园班级墙面环境创设</w:t>
            </w:r>
          </w:p>
        </w:tc>
      </w:tr>
      <w:tr w14:paraId="18226D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9AC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XHYEJYLW202402068</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5B3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重庆市南岸区新城幼儿园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A55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李霞</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01D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《幼儿园环境建设与儿童成长的关系研究》</w:t>
            </w:r>
          </w:p>
        </w:tc>
      </w:tr>
      <w:tr w14:paraId="0B3BE0E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88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XHYEJYLW202402069</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1F8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重庆市长寿区云集镇玛瑙幼儿园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AC3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何建琼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764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幼儿园自制教玩具存在的问题及对策</w:t>
            </w:r>
          </w:p>
        </w:tc>
      </w:tr>
      <w:tr w14:paraId="409975E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A6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XHYEJYLW202402070</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2CD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重庆市大渡口区育才幼儿园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852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姜红艳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96C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幼儿园课程建设与改革实践——浅析将绘本融入幼儿户外晨间锻炼的具体实施策略</w:t>
            </w:r>
          </w:p>
        </w:tc>
      </w:tr>
    </w:tbl>
    <w:p w14:paraId="3E6FB911">
      <w:pPr>
        <w:jc w:val="both"/>
        <w:rPr>
          <w:rFonts w:ascii="黑体" w:hAnsi="黑体" w:eastAsia="黑体" w:cs="黑体"/>
          <w:b/>
          <w:bCs/>
          <w:sz w:val="30"/>
          <w:szCs w:val="30"/>
        </w:rPr>
      </w:pPr>
    </w:p>
    <w:p w14:paraId="4FA47FE0">
      <w:pPr>
        <w:jc w:val="center"/>
        <w:rPr>
          <w:rFonts w:ascii="黑体" w:hAnsi="黑体" w:eastAsia="黑体" w:cs="黑体"/>
          <w:b/>
          <w:bCs/>
          <w:sz w:val="30"/>
          <w:szCs w:val="30"/>
        </w:rPr>
      </w:pPr>
    </w:p>
    <w:tbl>
      <w:tblPr>
        <w:tblStyle w:val="4"/>
        <w:tblpPr w:leftFromText="180" w:rightFromText="180" w:vertAnchor="text" w:horzAnchor="page" w:tblpX="1066" w:tblpY="43"/>
        <w:tblOverlap w:val="never"/>
        <w:tblW w:w="10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96"/>
        <w:gridCol w:w="2974"/>
        <w:gridCol w:w="1035"/>
        <w:gridCol w:w="3960"/>
      </w:tblGrid>
      <w:tr w14:paraId="13A5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1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5C9602">
            <w:pPr>
              <w:jc w:val="center"/>
              <w:rPr>
                <w:rFonts w:hint="eastAsia" w:ascii="宋体" w:hAnsi="宋体" w:eastAsia="宋体" w:cs="宋体"/>
                <w:b/>
                <w:bCs/>
                <w:i w:val="0"/>
                <w:iCs w:val="0"/>
                <w:color w:val="000000"/>
                <w:kern w:val="0"/>
                <w:sz w:val="23"/>
                <w:szCs w:val="23"/>
                <w:u w:val="none"/>
                <w:lang w:val="en-US" w:eastAsia="zh-CN" w:bidi="ar"/>
              </w:rPr>
            </w:pPr>
            <w:r>
              <w:rPr>
                <w:rFonts w:hint="eastAsia" w:ascii="黑体" w:hAnsi="黑体" w:eastAsia="黑体" w:cs="黑体"/>
                <w:b/>
                <w:bCs/>
                <w:sz w:val="30"/>
                <w:szCs w:val="30"/>
              </w:rPr>
              <w:t>三等奖（</w:t>
            </w:r>
            <w:r>
              <w:rPr>
                <w:rFonts w:hint="eastAsia" w:ascii="黑体" w:hAnsi="黑体" w:eastAsia="黑体" w:cs="黑体"/>
                <w:b/>
                <w:bCs/>
                <w:sz w:val="30"/>
                <w:szCs w:val="30"/>
                <w:lang w:val="en-US" w:eastAsia="zh-CN"/>
              </w:rPr>
              <w:t>70</w:t>
            </w:r>
            <w:r>
              <w:rPr>
                <w:rFonts w:hint="eastAsia" w:ascii="黑体" w:hAnsi="黑体" w:eastAsia="黑体" w:cs="黑体"/>
                <w:b/>
                <w:bCs/>
                <w:sz w:val="30"/>
                <w:szCs w:val="30"/>
              </w:rPr>
              <w:t>篇）</w:t>
            </w:r>
          </w:p>
        </w:tc>
      </w:tr>
      <w:tr w14:paraId="375C7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36C9">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6AF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1971">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姓名</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F3E1">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论文名称</w:t>
            </w:r>
          </w:p>
        </w:tc>
      </w:tr>
      <w:tr w14:paraId="49E77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A1D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XHYEJYLW202403001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7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彭水苗族土家族自治县示范幼儿园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A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伍晓梅</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4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新课标背景下幼儿园课程的生活化与游戏化路径研究</w:t>
            </w:r>
          </w:p>
        </w:tc>
      </w:tr>
      <w:tr w14:paraId="6E57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62D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XHYEJYLW202403002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3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重庆市巫溪县上磺幼儿园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6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王家香</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04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多维度视角下的幼儿园保育教育质量评估与优化策略</w:t>
            </w:r>
          </w:p>
        </w:tc>
      </w:tr>
      <w:tr w14:paraId="7D16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1A9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XHYEJYLW202403003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F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永川区红星幼儿园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6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张英杰</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9F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重庆地区幼儿教育现代化与教师教育协同体系构建：从“入微”到“入味”的探索与实践</w:t>
            </w:r>
          </w:p>
        </w:tc>
      </w:tr>
      <w:tr w14:paraId="7D571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5D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XHYEJYLW202403004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F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重庆市永川区吉安皂桷幼儿园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8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向文婧</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3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幼儿园保育与卫生保健管理研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究</w:t>
            </w:r>
          </w:p>
        </w:tc>
      </w:tr>
      <w:tr w14:paraId="2A9B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6B1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XHYEJYLW202403005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A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重庆市长寿区示范幼儿园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A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向东花</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6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《幼儿园情感课程模式的创新与实践研究》</w:t>
            </w:r>
          </w:p>
        </w:tc>
      </w:tr>
      <w:tr w14:paraId="36E7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A4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XHYEJYLW202403006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D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重庆市丰都县暨龙镇中心幼儿园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4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王昕雨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7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多元文化背景下的幼儿德育创新与实践</w:t>
            </w:r>
          </w:p>
        </w:tc>
      </w:tr>
      <w:tr w14:paraId="53A0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82E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XHYEJYLW202403007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8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重庆市合川区高阳幼儿园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A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陈曦</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B8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高质量过渡:幼儿园幼小衔接课程建设探究</w:t>
            </w:r>
          </w:p>
        </w:tc>
      </w:tr>
      <w:tr w14:paraId="30455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9B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XHYEJYLW202403008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C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重庆市永川区五间幼儿园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1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马婧</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36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“四维”互动提质增效——发展评价促进幼儿全面发展策略研究</w:t>
            </w:r>
          </w:p>
        </w:tc>
      </w:tr>
      <w:tr w14:paraId="5BEDF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781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XHYEJYLW202403009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2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重庆市江津区鼎山幼儿园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0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喻婷婷</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F1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老师，我不敢讲故事—关于胆小、内向小朋友的个案心理健康工作案例</w:t>
            </w:r>
          </w:p>
        </w:tc>
      </w:tr>
      <w:tr w14:paraId="79D88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F61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XHYEJYLW202403010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C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重庆市万州区麻柳林幼儿园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A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陈金华</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E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《学习品质提升路径探索》</w:t>
            </w:r>
          </w:p>
        </w:tc>
      </w:tr>
      <w:tr w14:paraId="6D08D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813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XHYEJYLW202403011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D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重庆市武隆区示范幼儿园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5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向阳</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2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基于游戏协同效应的教师发展研究——以大班“好玩的皮影戏”为例</w:t>
            </w:r>
          </w:p>
        </w:tc>
      </w:tr>
      <w:tr w14:paraId="345A9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42B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XHYEJYLW202403012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E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重庆市永川区红星七色光幼儿园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9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刘娇娇</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C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幼儿园个别化学习中材料投放的实践与策略</w:t>
            </w:r>
          </w:p>
        </w:tc>
      </w:tr>
      <w:tr w14:paraId="20574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D6B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XHYEJYLW202403013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C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重庆市永川区南大街幼儿园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E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赵庆</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EB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在劳动中学习在实践中体验浅谈劳动创新在大班幼儿活动中的实施策略</w:t>
            </w:r>
          </w:p>
        </w:tc>
      </w:tr>
      <w:tr w14:paraId="6B10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35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XHYEJYLW202403014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8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重庆市永川区五间幼儿园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4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张萌</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1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浅谈农村幼儿园种植园之“活教育”</w:t>
            </w:r>
          </w:p>
        </w:tc>
      </w:tr>
      <w:tr w14:paraId="7435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B0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XHYEJYLW202403015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A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重庆科学城重庆第二师范学院附属第一幼儿园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7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吴绍珍</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98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基于儿童发展视角探究幼儿园教师专业成长的关键要素</w:t>
            </w:r>
          </w:p>
        </w:tc>
      </w:tr>
      <w:tr w14:paraId="0682C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9F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XHYEJYLW202403016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F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重庆科学城重庆第二师范学院附属第二幼儿园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E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 敏  徐 涛</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2C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基于“五度”家长理念下的幼儿园家园共育课程建设实践探索</w:t>
            </w:r>
          </w:p>
        </w:tc>
      </w:tr>
      <w:tr w14:paraId="1DB39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66B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XHYEJYLW202403017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5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彭水苗族土家族自治县示范幼儿园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4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冉静</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8A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幼儿园生态教育的创新实践</w:t>
            </w:r>
          </w:p>
        </w:tc>
      </w:tr>
      <w:tr w14:paraId="3D9C3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A4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XHYEJYLW202403018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3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重庆市綦江区实验幼儿园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1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代晓卫</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A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幼儿园新手教师的儿童行为观察——专业成长的路径与实践</w:t>
            </w:r>
          </w:p>
        </w:tc>
      </w:tr>
      <w:tr w14:paraId="5F61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084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XHYEJYLW202403019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7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重庆市铜梁区第四实验幼儿园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C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杨健艺</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66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新时代背景下幼儿园教育事业的创新与发展</w:t>
            </w:r>
          </w:p>
        </w:tc>
      </w:tr>
      <w:tr w14:paraId="6AA57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58D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XHYEJYLW202403020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A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重庆市潼南区群力镇中心幼儿园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F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谭憶婷</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32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幼儿园课程质量评估与提升的区域推进策略</w:t>
            </w:r>
          </w:p>
        </w:tc>
      </w:tr>
      <w:tr w14:paraId="673B3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33D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XHYEJYLW202403021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4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重庆市万州区南京幼儿园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F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冉小平</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6A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《音乐游戏促进师幼互动策略研究》</w:t>
            </w:r>
          </w:p>
        </w:tc>
      </w:tr>
      <w:tr w14:paraId="39AE5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487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XHYEJYLW202403022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7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重庆市长寿区双龙镇中心幼儿园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9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张敏</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4F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《浅谈农村幼儿园怎样利用本土资源开展丰富的活动》</w:t>
            </w:r>
          </w:p>
        </w:tc>
      </w:tr>
      <w:tr w14:paraId="73A72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F6C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XHYEJYLW202403023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6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重庆市大渡口区育才幼儿园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7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廖莎莎 刘欢</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9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《以绘本为载体的幼儿绘画能力培养策略研究》</w:t>
            </w:r>
          </w:p>
        </w:tc>
      </w:tr>
      <w:tr w14:paraId="2D349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4DC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XHYEJYLW202403024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D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重庆市万州区麻柳林幼儿园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B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张小红</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2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《多样化签到提升中班幼儿的数学能力》</w:t>
            </w:r>
          </w:p>
        </w:tc>
      </w:tr>
      <w:tr w14:paraId="28358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C25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XHYEJYLW202403025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2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长寿区龙河镇中心幼儿园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1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刘冬梅</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4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精细管理呵护成长</w:t>
            </w:r>
          </w:p>
        </w:tc>
      </w:tr>
      <w:tr w14:paraId="7D696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23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XHYEJYLW202403026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B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重庆市大渡口区实验幼儿园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6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贾凤蛟</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8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《自主游戏支持儿童成为主动学习者》</w:t>
            </w:r>
          </w:p>
        </w:tc>
      </w:tr>
      <w:tr w14:paraId="25340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2C4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XHYEJYLW202403027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9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九龙坡铁路幼儿园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6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胡玲玲</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1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幼儿教师的职业素养与专业发展的研究分析</w:t>
            </w:r>
          </w:p>
        </w:tc>
      </w:tr>
      <w:tr w14:paraId="416F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A2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XHYEJYLW202403028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F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重庆市永川区红星七色光幼儿园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5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肖沛  余明</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7F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《以“问题”为导向，促进幼儿发展》</w:t>
            </w:r>
          </w:p>
        </w:tc>
      </w:tr>
      <w:tr w14:paraId="7F8ED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56D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XHYEJYLW202403029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1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重庆外国语学校森林小学(附属幼儿园)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6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练绍娟</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45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《从“走马观”花到“深度倾听”——师幼互动质量提升策略研究》</w:t>
            </w:r>
          </w:p>
        </w:tc>
      </w:tr>
      <w:tr w14:paraId="4E76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AA0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XHYEJYLW202403030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8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重庆外国语学校森林小学(附属幼儿园)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E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刘晓吟</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40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《幼儿园保育员保教并重的一日活动实践探究》</w:t>
            </w:r>
          </w:p>
        </w:tc>
      </w:tr>
      <w:tr w14:paraId="50140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37E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XHYEJYLW202403031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9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彭水自治县示范幼儿园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C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黄艳</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09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家庭学校社会协同育人一体化探索</w:t>
            </w:r>
          </w:p>
        </w:tc>
      </w:tr>
      <w:tr w14:paraId="43AD1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285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XHYEJYLW202403032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7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重庆市万州区电报路双河幼儿园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5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黄春花</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E7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《幼小衔接视角下园本主题课程建设》</w:t>
            </w:r>
          </w:p>
        </w:tc>
      </w:tr>
      <w:tr w14:paraId="2BAA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5E2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XHYEJYLW202403033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E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重庆市万州区南京幼儿园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7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袁明月</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8B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幼儿园小班环境创设</w:t>
            </w:r>
          </w:p>
        </w:tc>
      </w:tr>
      <w:tr w14:paraId="6D2CE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83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XHYEJYLW202403034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9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重庆市万州区天福幼儿园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0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李明星</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3A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幼小衔接背景下大班幼儿模式认知能力培养初探</w:t>
            </w:r>
          </w:p>
        </w:tc>
      </w:tr>
      <w:tr w14:paraId="28441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806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XHYEJYLW202403035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7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合川区高阳幼儿园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1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左康玲</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79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唤醒家庭内驱力，助推“双减”政策下校家社协同教育改革</w:t>
            </w:r>
          </w:p>
        </w:tc>
      </w:tr>
      <w:tr w14:paraId="7B43B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FC2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XHYEJYLW202403036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5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重庆市江津区德感幼儿园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8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侯晓敏</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19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新课程改下以区域活动推进幼儿园课程游戏化建设</w:t>
            </w:r>
          </w:p>
        </w:tc>
      </w:tr>
      <w:tr w14:paraId="6F3D2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64C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XHYEJYLW202403037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6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重庆外国语学校森林小学(附属幼儿园)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0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张玲</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80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《儿童视角下，班级环境创设的策略研究》</w:t>
            </w:r>
          </w:p>
        </w:tc>
      </w:tr>
      <w:tr w14:paraId="4F017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3F9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XHYEJYLW2024030038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1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重庆市万州区麻柳林幼儿园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F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丁娟</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10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《幼师专业成长对儿童发展的影响与促进策略》</w:t>
            </w:r>
          </w:p>
        </w:tc>
      </w:tr>
      <w:tr w14:paraId="42CCF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4A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XHYEJYLW202403039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1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云阳县耀灵镇耀灵小学</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F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吴倩</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58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促进幼儿园青年教师专业发展的途径</w:t>
            </w:r>
          </w:p>
        </w:tc>
      </w:tr>
      <w:tr w14:paraId="4C53A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823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XHYEJYLW202403040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3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重庆市永川区板桥幼儿园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B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盛书毅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王欢</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1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浅析多媒体技术在农村幼儿园教学中的有效运用</w:t>
            </w:r>
          </w:p>
        </w:tc>
      </w:tr>
      <w:tr w14:paraId="494D3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F31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XHYEJYLW202403041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8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重庆科学城重庆第二师范学院附属第一幼儿园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8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徐涛</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82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基于保教质量探讨提升幼儿教师专业素养的策略</w:t>
            </w:r>
          </w:p>
        </w:tc>
      </w:tr>
      <w:tr w14:paraId="3A0B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273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XHYEJYLW202403042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7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重庆市开州区盛景幼儿园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0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毛爽</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64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融合教育背景下孤独症幼儿规则意识建立与维持的策略研究</w:t>
            </w:r>
          </w:p>
        </w:tc>
      </w:tr>
      <w:tr w14:paraId="7F00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1D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XHYEJYLW202403043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7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重庆市永川区南大街幼儿园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8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谢应美</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6D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浅谈如何做好班级保育工作</w:t>
            </w:r>
          </w:p>
        </w:tc>
      </w:tr>
      <w:tr w14:paraId="68F9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88A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XHYEJYLW202403044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9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重庆市永川区五间幼儿园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4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俞枚</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8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幼儿园传统节日教育的实践及反思</w:t>
            </w:r>
          </w:p>
        </w:tc>
      </w:tr>
      <w:tr w14:paraId="15766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931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XHYEJYLW202403045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B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重庆市大渡口区实验幼儿园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1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姚静</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5C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《论幼儿教师专业成长中情绪管理对儿童的影响》</w:t>
            </w:r>
          </w:p>
        </w:tc>
      </w:tr>
      <w:tr w14:paraId="22B6A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DC8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XHYEJYLW202403046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5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重庆市大渡口区育才幼儿园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C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陈奕妃</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3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《幼小衔接背景下浅析幼儿社会适应能力的意义及培养》</w:t>
            </w:r>
          </w:p>
        </w:tc>
      </w:tr>
      <w:tr w14:paraId="065BB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EDD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XHYEJYLW202403047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2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重庆市九龙坡区人民政府机关幼儿园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E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唐家琪</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EF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基于绘本的大班音乐活动的应用研究以重庆市某幼儿园为例</w:t>
            </w:r>
          </w:p>
        </w:tc>
      </w:tr>
      <w:tr w14:paraId="4A35E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7F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XHYEJYLW202403048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4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万州区复兴幼儿园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0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熊塘伟</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E2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小班幼儿入园不适应的表现、原因及其对策探析</w:t>
            </w:r>
          </w:p>
        </w:tc>
      </w:tr>
      <w:tr w14:paraId="0A628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53F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XHYEJYLW202403049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8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重庆市万州区麻柳林幼儿园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D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蔡琼瑶</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6F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《绘声绘色润德于心——浅谈用绘本在幼儿园德育教育中的策略》</w:t>
            </w:r>
          </w:p>
        </w:tc>
      </w:tr>
      <w:tr w14:paraId="1387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2E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XHYEJYLW202403050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8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重庆市万州区南京幼儿园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4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唐泓</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43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《幼儿园语言教学中培养幼儿语言能力的策略》</w:t>
            </w:r>
          </w:p>
        </w:tc>
      </w:tr>
      <w:tr w14:paraId="2505E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89C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XHYEJYLW202403051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6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重庆市永川区南大街幼儿园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D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胥应仙</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C4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本土资源课程的思考与创新一一能力提升与实践</w:t>
            </w:r>
          </w:p>
        </w:tc>
      </w:tr>
      <w:tr w14:paraId="67F64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FC0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XHYEJYLW202403052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9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重庆市长寿区石堰镇兴隆幼儿园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6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毛娟</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AC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以任务驱动为导向的幼儿园教育改革探究</w:t>
            </w:r>
          </w:p>
        </w:tc>
      </w:tr>
      <w:tr w14:paraId="2A92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D6B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XHYEJYLW202403053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3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重庆市大渡口区育才幼儿园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F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谭珺</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32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“阅读合伙人”：双减视域下家园共育新探索</w:t>
            </w:r>
          </w:p>
        </w:tc>
      </w:tr>
      <w:tr w14:paraId="50572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A9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XHYEJYLW202403054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C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重庆市大足区昌州幼儿园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5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钟晓莹</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D2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从幼儿视角建设幼儿园环境</w:t>
            </w:r>
          </w:p>
        </w:tc>
      </w:tr>
      <w:tr w14:paraId="1E42C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C5E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XHYEJYLW202403055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4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云阳县耀灵镇耀灵小学</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9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张义彬</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6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基于儿童需求的幼儿园教师专业成长策略研究</w:t>
            </w:r>
          </w:p>
        </w:tc>
      </w:tr>
      <w:tr w14:paraId="44CE6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85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XHYEJYLW202403056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2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重庆市南岸区弹子石幼儿园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4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刘娅娟</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0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如何有效提高幼儿园保教工作质量</w:t>
            </w:r>
          </w:p>
        </w:tc>
      </w:tr>
      <w:tr w14:paraId="44F2F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90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XHYEJYLW202403057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3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重庆市巫山县巫峡幼儿园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A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黄伦秀</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0A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传承农耕文化促进深度学习</w:t>
            </w:r>
          </w:p>
        </w:tc>
      </w:tr>
      <w:tr w14:paraId="5BE70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323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XHYEJYLW202403058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C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重庆市巫溪县上磺幼儿园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C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杨丹</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2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共享乐趣，成长每一天</w:t>
            </w:r>
          </w:p>
        </w:tc>
      </w:tr>
      <w:tr w14:paraId="3081D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C5F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XHYEJYLW202403059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3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重庆市綦江区实验幼儿园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8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邹小燕</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48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论幼儿园课堂教学评价的改革与创新</w:t>
            </w:r>
          </w:p>
        </w:tc>
      </w:tr>
      <w:tr w14:paraId="7CA6A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2FE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XHYEJYLW202403060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4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重庆市铜梁区虎峰小学幼儿园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5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苏利萍</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FF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中国传统文化在幼儿园环境创设中的运用策略探究</w:t>
            </w:r>
          </w:p>
        </w:tc>
      </w:tr>
      <w:tr w14:paraId="7354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8A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XHYEJYLW202403061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0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重庆市永川区板桥幼儿园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3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谭小艳</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35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农村幼儿阅读指导策略</w:t>
            </w:r>
          </w:p>
        </w:tc>
      </w:tr>
      <w:tr w14:paraId="49B1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DB5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XHYEJYLW202403062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F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重庆市永川区南大街幼儿园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B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安礼菊</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0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幼儿园生活活动中有效组织的实践与探索</w:t>
            </w:r>
          </w:p>
        </w:tc>
      </w:tr>
      <w:tr w14:paraId="467E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BB6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XHYEJYLW202403063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E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重庆市永川区五间幼儿园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6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周易</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E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家庭教育对幼儿同伴交往的影响及策略</w:t>
            </w:r>
          </w:p>
        </w:tc>
      </w:tr>
      <w:tr w14:paraId="48D25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60E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XHYEJYLW202403064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E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重庆市长寿区凤城街道黄桷湾幼儿园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8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龙仕全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D9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教育质量检测，为幼儿园全方位体检</w:t>
            </w:r>
          </w:p>
        </w:tc>
      </w:tr>
      <w:tr w14:paraId="13F80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98B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XHYEJYLW202403065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4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重庆市开州区汉丰中心幼儿园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B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李译化</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CD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《聆听花开的声音呵护幼儿的成长》</w:t>
            </w:r>
          </w:p>
        </w:tc>
      </w:tr>
      <w:tr w14:paraId="63015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80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XHYEJYLW202403066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6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彭水苗族土家族自治县示范幼儿园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F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赵小倩</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44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网络教研对幼儿园教师创新能力的培养研究</w:t>
            </w:r>
          </w:p>
        </w:tc>
      </w:tr>
      <w:tr w14:paraId="70920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8F6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XHYEJYLW202403067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5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重庆市大足区实验幼儿园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6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刘燕辉</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BE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浅谈幼儿园爱国主义教育课程及评价体系研究</w:t>
            </w:r>
          </w:p>
        </w:tc>
      </w:tr>
      <w:tr w14:paraId="30F4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6C9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XHYEJYLW202403068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6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重庆市大足区实验幼儿园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C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陈琴</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7B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儿童视角下的环境创设</w:t>
            </w:r>
          </w:p>
        </w:tc>
      </w:tr>
      <w:tr w14:paraId="01628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BD3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XHYEJYLW202403069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B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彭水苗族土家族自治县实验幼儿园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4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张艺珍</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A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《浅谈幼儿园环境创设》</w:t>
            </w:r>
          </w:p>
        </w:tc>
      </w:tr>
      <w:tr w14:paraId="4864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B6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XHYEJYLW202403070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6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重庆市大足区实验幼儿园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C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张会群</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3B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“三新”背景下幼儿园劳动育人课程的策略</w:t>
            </w:r>
          </w:p>
        </w:tc>
      </w:tr>
    </w:tbl>
    <w:p w14:paraId="7F43657B">
      <w:pPr>
        <w:jc w:val="both"/>
        <w:rPr>
          <w:rFonts w:ascii="黑体" w:hAnsi="黑体" w:eastAsia="黑体" w:cs="黑体"/>
          <w:b/>
          <w:bCs/>
          <w:sz w:val="30"/>
          <w:szCs w:val="30"/>
        </w:rPr>
      </w:pPr>
    </w:p>
    <w:p w14:paraId="39E2A826">
      <w:pPr>
        <w:ind w:firstLine="4200" w:firstLineChars="1500"/>
        <w:rPr>
          <w:sz w:val="28"/>
          <w:szCs w:val="28"/>
        </w:rPr>
      </w:pP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15EFA3-37BB-4679-AA2D-C54374DB1B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2" w:fontKey="{32AED669-4487-4F7E-B601-6C5961553EFB}"/>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6DAD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B837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7B837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7B"/>
    <w:rsid w:val="00267195"/>
    <w:rsid w:val="00381D2C"/>
    <w:rsid w:val="00533D42"/>
    <w:rsid w:val="005C38EE"/>
    <w:rsid w:val="00684BC5"/>
    <w:rsid w:val="00A9077D"/>
    <w:rsid w:val="00E30E7B"/>
    <w:rsid w:val="00EA4A9B"/>
    <w:rsid w:val="00EE3681"/>
    <w:rsid w:val="04F235AD"/>
    <w:rsid w:val="08E25FED"/>
    <w:rsid w:val="0C745CE7"/>
    <w:rsid w:val="10E5667A"/>
    <w:rsid w:val="204B2D06"/>
    <w:rsid w:val="219537A4"/>
    <w:rsid w:val="23641680"/>
    <w:rsid w:val="24C873A5"/>
    <w:rsid w:val="255A0F8D"/>
    <w:rsid w:val="26E55253"/>
    <w:rsid w:val="3203259E"/>
    <w:rsid w:val="3D5C645B"/>
    <w:rsid w:val="3E1201FF"/>
    <w:rsid w:val="3F76656C"/>
    <w:rsid w:val="491C09B4"/>
    <w:rsid w:val="4DC0189A"/>
    <w:rsid w:val="5B1575DB"/>
    <w:rsid w:val="696077C1"/>
    <w:rsid w:val="6E743F0B"/>
    <w:rsid w:val="6FD101B7"/>
    <w:rsid w:val="75E75D93"/>
    <w:rsid w:val="EE9FA8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10</Pages>
  <Words>1088</Words>
  <Characters>1427</Characters>
  <Lines>64</Lines>
  <Paragraphs>18</Paragraphs>
  <TotalTime>16</TotalTime>
  <ScaleCrop>false</ScaleCrop>
  <LinksUpToDate>false</LinksUpToDate>
  <CharactersWithSpaces>1467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2024-12-18T21:10:00Z</dcterms:created>
  <dc:creator>HP</dc:creator>
  <cp:lastModifiedBy>向娥</cp:lastModifiedBy>
  <dcterms:modified xsi:type="dcterms:W3CDTF">2024-12-24T09:15:13Z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612E5A0044AD4E3A9180E25218711194_13</vt:lpwstr>
  </property>
</Properties>
</file>