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5D7F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EE82B33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12ED38D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弘扬和践行教育家精神主题征文</w:t>
      </w:r>
    </w:p>
    <w:p w14:paraId="024434E0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 w14:paraId="681A6B2D"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7"/>
        <w:gridCol w:w="1455"/>
        <w:gridCol w:w="2295"/>
        <w:gridCol w:w="1185"/>
      </w:tblGrid>
      <w:tr w14:paraId="41AE2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征文题目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  <w:p w14:paraId="4F79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拟获奖等级</w:t>
            </w:r>
          </w:p>
        </w:tc>
      </w:tr>
      <w:tr w14:paraId="5869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陶行知在重庆的教育实践与启示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重庆市江津区综合保税区小学校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33A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蔡元培美育精神在新时代学校的深度践行与创新实践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汪港桃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A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重庆市渝北区空港新城人和街小学校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6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F4D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梁漱溟教育理念新时代价值研究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王友辉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覃文华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云阳县路阳镇路阳小学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528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教育家精神视域下的新时代中小学青年教师队伍建设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陆正取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重庆市江北区鸿恩实验学校学校，西南大学，重庆市江北区教师进修学校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FB1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陶行知劳动教育思想探析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B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汪星辛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汪小钞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6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重庆市万州区红光经开小学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A08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践行行知精神，厚植育人情怀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高昕宇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7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2D8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让教育家精神照亮新时代小学教育创新之路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重庆市渝北区汉渝路小学校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853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基于校家社共育的教育家精神弘扬方法研究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0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沈廷杰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杨冬菊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重庆市八中科学城中学校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E96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教育家精神助推中学思政课教师队伍建设的历史演进、现实价值与实践要求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冉智浩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35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黄炎培教育思想及其新时代价值研究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重庆市渝北区黄炎培中学校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AB7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新时代幼儿园教育家精神的传承与实践探索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祝素娟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1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3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E38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邂逅生涯教育精彩 争做教育家型教师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刘银春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849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陶行知教育思想在重庆的传承与创新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C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石柱土家族自治县第四小学校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536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陶知行“生活即教育”理论在当代乡村教育中的应用与反思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董利飞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童凡涛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重庆三峡学院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E11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践行“陶行知、黄炎培教育精神”，促新时代教育健康发展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彭明阳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5D3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践行教育家精神，开启新时代教育改革新征程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1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重庆市渝中区马家堡小学校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1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C43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教育家精神的时代价值探索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彭松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重庆市云阳江口中学校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1F3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新时代学校弘扬和践行教育家精神实践研究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李贤奎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213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中国式现代化视野下教育家精神与小学语文教学融合策略研究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A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云阳县实验小学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1186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1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陶行知教育家精神的当代诠释与实践价值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夏万国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重庆市垫江第六中学校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9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58F6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4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“模仿”有趣味，“成长”有规律——幼儿体育教学中的教育家理念探索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曾敬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重庆市渝北庆龄幼儿园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C9B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陶行知教育家精神在国际视野上的探讨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重庆市大足区龙水第二幼儿园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45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D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“生活教育”理念下的幼儿园食育课程实践研究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重庆市北碚实验幼儿园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FA1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行动：数学教师追求的“教育家精神”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2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魏华蓉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E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3D4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晏阳初教育思想对当代义务教育的启示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刘映雪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BD5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论陶行知劳动教育思想及其价值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7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垫江县桂溪中心幼儿园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BC3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弘扬践行教育家精神，建设高素质教师队伍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唐乙然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关丽娟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重庆市綦江南州中学校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05B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新时代中小学践行教育家精神的实践探究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13C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陶行知生活教育理论的新时代价值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6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1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6AB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基于“生命·实践”教育思想的初步探索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徐美靖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E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6E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新时代艺术教育中教育家精神的传承与创新实践研究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3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徐才植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重庆市渝北区悦城小学校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7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8C9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7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新时代学校文化中融入教育家精神的实践与效果研究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李中军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重庆市垫江县桂北小学校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923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“三动”扬传统，教育践精神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廖婷怡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C4E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“教学做合一”理念下的幼儿教育实施策略探究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1D0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弘扬教育家精神，照亮教育前行之路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垫江县桂东小学校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2AD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陶行知思想教育在幼儿园游戏教学中的应用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4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重庆市南岸区新城幼儿园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6FB8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教育振兴乡村——晏阳初教育理念新时代价值研究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蒋馥蔚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FDA5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晏阳初教育理念在新时代的价值与应用研究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082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8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陶行知教育思想对新时代乡村教育的启示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姚炜</w:t>
            </w:r>
          </w:p>
          <w:p w14:paraId="2B85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彭银</w:t>
            </w:r>
          </w:p>
          <w:p w14:paraId="684F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李起黎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重庆市青木关中学校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0D49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弘扬与践行教育家精神的实施策略与路径研究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重庆高新区重庆科学城康居西城小学校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D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8FA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从“探索”到“求索”：教育家精神在幼儿园保教中的弘扬与实践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汪昱伶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高江云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云阳县杏家湾幼儿园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9BF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在新时代幼儿园科学启蒙教育中教育家思想的传承与创新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廖义莲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2D34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教育家精神视角下教师专业成长的策略与路径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杨宗华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0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4515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C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陶行知“教学做合一”在新时代的“三重奏”：创新、实践、共享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谢陆霖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邹桂华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F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7ED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“343”的追光之旅：一位普通教育人践行教育家精神的追光之路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9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745D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基于陶行知育才学校实践启发下的小学国防教育探索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3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重庆科学城白市驿第二小学校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5F37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6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基础教育科研专家：教育家精神的底色丰盈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刘羽婷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程先国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重庆市开州区汉丰第五小学，重庆市开州区教师进修学校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 w14:paraId="3078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躬耕教坛担使命，践行精神育新人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重庆市垫江教师进修学校附属小学校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D3B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陶行知“生活即教育”理念在现代课程改革中的运用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C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397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放手——论怎样践行陶行知创造教育思想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E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5CF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觉醒、沉淀、追光、自省——弘扬教育家精神，做幸福教育人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沈昌梅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巫山县官渡小学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0DE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归去来兮：陈鹤琴先生“活教育”体系之新征程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赖真靖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7C2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生活教育在新时代的回响：陶行知教育思想的当代价值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重庆市万州区特殊教育中心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705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弘扬教育家精神，点亮学前教育之光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代晓卫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C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F97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信息时代下再论陶行知“教学做合一”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郑怡岑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6C3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浅析陶行知生活教育理论在乡镇幼儿园自主游戏中的指导作用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谷沁璘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刘疆沙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BDF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陶行知教育思想在新时代的价值研究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FFA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以教育家精神引领高水平幼儿教师队伍建设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7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重庆市大足区双路幼儿园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D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940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学校弘扬和践行教育家精神实践研究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涂兆文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C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7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10A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新时代学校弘扬与传承中国教育家精神实践探究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6FE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行知伴成长——幼儿园游戏化教学中陶行知教育理念的渗透策略分析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汤承兰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垫江县教委朝阳幼儿园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CB8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F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践行陶行知思想，让教育回归生活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E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胡艳丽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25D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B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陶行知教育思想的新时代价值与践行之路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重庆市渝中区马家堡小学校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6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C81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B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陶行知、梁漱溟、晏阳初在重庆的办学研究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F1F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0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黄炎培劳动教育思想在中学教育中的意义和启示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5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刘念志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彭真艳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4BD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弘扬教育家精神，办有文化属性的新质幼儿园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EB6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启航未来：新时代教育家型教师重塑幼儿生活能力培养的创新实践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DC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孔子“仁爱”思想在幼儿园的实践研究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F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FBA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新时代教育家精神的多维践行与价值升华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EA6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践行新时代教育家精神，助推学校高质量发展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F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垫江县牡丹湖小学校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3A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陶行知教育思想的核心内涵与当代价值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重庆市大足区昌州幼儿园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54E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践行“活教育”，构建“活课程”——以园本课程《葡萄架下绽童心》为例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重庆市渝北区和合第一幼儿园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577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弘扬教育家精神，共筑教育强国梦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重庆市巫山中学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B4B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陶行知教育精神在小学美术课堂中的运用研究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重庆市渝北区龙山小学校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D4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F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在陶行知生活教育观念指导下开展的小学劳动教育实践活动研究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7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重庆市渝北区汉渝路小学校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9E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陶行知的生活德育思想对当代思想政治教育的启示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王赛利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BD52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0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陶行知教育理念在现代化小学英语课堂中的实践意义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于黎黎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重庆市渝北区新牌坊小学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2FE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陶行知教育思想的时代价值研究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王忠义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重庆市江津区聚奎小学校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3CF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基于晏阳初平民教育思想的公平优质教育的现代意蕴及价值硏析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重庆市渝北区新牌坊小学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877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普教启智，育民兴乡——晏阳初教育理念的当代价值探索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1B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新时代陶行知劳动教育思想引领小学劳动课程创新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秦勤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00B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陶行知创造教育思想对小学教育的影响分析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1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周育洪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重庆市渝北区天堡寨小学校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2A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陶行知教育思想对幼儿园可持续发展的启示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8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重庆市渝北区悦来生态城幼儿园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8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C04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张伯苓教育思想的当代价值及对中学教育的启示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张斯涵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孙兴容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重庆市长寿川维中学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B4B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弘扬教育家精神，争做时代“大先生”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王文正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巫山县邓家小学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0DE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弘扬陶行知教育思想，开启教育新征程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石柱土家族自治县第四小学校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54A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陶行知生活教育思想在幼儿园科学教育活动中的运用研究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7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重庆市渝北庆龄幼儿园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E10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陶行知“六大解放”思想指导初中语文教学改革研究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张华银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重庆市合川区合阳中学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870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践行“生活即教育”理念，赋能“双减”改革新路径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522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让教育家精神照亮渝幼行知路——渝北幼儿园教师队伍建设的探索与实践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DF8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8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走进张伯苓，学做“大先生”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宋星瑶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8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67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31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陶行知“教学做合一”思想在高中英语教学中的应用研究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1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3673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陶行知教育理念的新时代价值研究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B22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9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晏阳初教育思想在新时代背景下的实践与价值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云阳县教育科学研究所，云阳县天景初级中学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AAC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陶行知“六大解放”理念对小学语文作文教学的启发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E40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A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学校弘扬和践行教育家精神实践研究与探索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重庆市渝北区空港新城人和街小学校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0182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教育家精神在新时代“智创教育”中的传承与践行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重庆市江北区科技实验小学校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0B7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晏阳初教育思想与新时代小学思政教育教学的研究与思考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冉海力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重庆市沙坪坝区凤鸣山小学校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28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新时代幼儿园教师的使命与担当——弘扬教育家精神，促进幼儿全面发展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2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D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B7B6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教育家精神引领小学语文教育新篇章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2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FB1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陶行知思想在小学语文教学中的应用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魏巧玲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重庆市潼南区涪江小学校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E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029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承先辈之慧，启教育新程——弘扬和践行教育家精神探索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F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垫江县教委实验幼儿园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44D9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践行黄炎培教育思想，勇担育人新使命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温莲芳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重庆市渝北区黄炎培中学校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7EF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教育家精神下培养幼儿积极心理品质研究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重庆市大足区实验幼儿园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2D19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陶行知教育理念在当今时代的价值探索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60C0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陶行知思想与高中美术教育的完美融合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3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王宽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彭水苗族土家族自治县中学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2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5CDB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6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陶行知教育理念在幼儿园教育中的价值研究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彭水苗族土家族自治县示范幼儿园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1D6E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叶圣陶教育思想的光辉照耀新时代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A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谢陆霖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马中琴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重庆科学城走马小学校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 w14:paraId="7293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4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新时期小学教师如何践行“因材施教”教育家理念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朱冬梅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重庆市垫江县桂东小学校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</w:tbl>
    <w:p w14:paraId="057CA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5" w:right="1418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167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 w14:paraId="6F50F22C"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 w14:paraId="45C09E2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2Q5ODQyYTc2NjFiZGNiMzAzZWRmNmRlMzY2NWMifQ=="/>
  </w:docVars>
  <w:rsids>
    <w:rsidRoot w:val="00E70969"/>
    <w:rsid w:val="003513B9"/>
    <w:rsid w:val="0049119F"/>
    <w:rsid w:val="00562E32"/>
    <w:rsid w:val="00606E59"/>
    <w:rsid w:val="006E3094"/>
    <w:rsid w:val="007E6FF9"/>
    <w:rsid w:val="00841271"/>
    <w:rsid w:val="009776D0"/>
    <w:rsid w:val="00E70969"/>
    <w:rsid w:val="00E75335"/>
    <w:rsid w:val="00EC66B9"/>
    <w:rsid w:val="00FC5A73"/>
    <w:rsid w:val="04DB2949"/>
    <w:rsid w:val="04DE120A"/>
    <w:rsid w:val="059341B1"/>
    <w:rsid w:val="065E2E82"/>
    <w:rsid w:val="074332B6"/>
    <w:rsid w:val="0A0C70C1"/>
    <w:rsid w:val="0C0B7609"/>
    <w:rsid w:val="0C6E385E"/>
    <w:rsid w:val="0C8E1134"/>
    <w:rsid w:val="0CF8790B"/>
    <w:rsid w:val="0F3F7919"/>
    <w:rsid w:val="13C96E32"/>
    <w:rsid w:val="165F3460"/>
    <w:rsid w:val="18B62E3E"/>
    <w:rsid w:val="19E3565C"/>
    <w:rsid w:val="1A2975D8"/>
    <w:rsid w:val="1ABF7180"/>
    <w:rsid w:val="1C527C03"/>
    <w:rsid w:val="1C951971"/>
    <w:rsid w:val="1EB511CE"/>
    <w:rsid w:val="1FF06A5B"/>
    <w:rsid w:val="27532138"/>
    <w:rsid w:val="29714AF7"/>
    <w:rsid w:val="2A234631"/>
    <w:rsid w:val="2D3D3379"/>
    <w:rsid w:val="3598403A"/>
    <w:rsid w:val="37CF73E9"/>
    <w:rsid w:val="38307350"/>
    <w:rsid w:val="3A03499F"/>
    <w:rsid w:val="3CBE2370"/>
    <w:rsid w:val="3D694ECB"/>
    <w:rsid w:val="3DA44F43"/>
    <w:rsid w:val="3E9B4698"/>
    <w:rsid w:val="43A51B15"/>
    <w:rsid w:val="44B60645"/>
    <w:rsid w:val="462C26D1"/>
    <w:rsid w:val="47D06A35"/>
    <w:rsid w:val="4989268A"/>
    <w:rsid w:val="4AE2374A"/>
    <w:rsid w:val="4D022350"/>
    <w:rsid w:val="50617C70"/>
    <w:rsid w:val="50DF7AB3"/>
    <w:rsid w:val="50ED04B5"/>
    <w:rsid w:val="51301AF6"/>
    <w:rsid w:val="51672A60"/>
    <w:rsid w:val="59A55F73"/>
    <w:rsid w:val="5AEB22B8"/>
    <w:rsid w:val="63E24BFA"/>
    <w:rsid w:val="64A01811"/>
    <w:rsid w:val="660E6F2C"/>
    <w:rsid w:val="66662F8E"/>
    <w:rsid w:val="66770C98"/>
    <w:rsid w:val="67727B56"/>
    <w:rsid w:val="6A883AEF"/>
    <w:rsid w:val="6B0655A6"/>
    <w:rsid w:val="6BD44496"/>
    <w:rsid w:val="6C3118E9"/>
    <w:rsid w:val="6D7A5127"/>
    <w:rsid w:val="6DC36570"/>
    <w:rsid w:val="715776FB"/>
    <w:rsid w:val="71872AAB"/>
    <w:rsid w:val="71E251B6"/>
    <w:rsid w:val="71EC36D9"/>
    <w:rsid w:val="726254B8"/>
    <w:rsid w:val="7663517F"/>
    <w:rsid w:val="78DD2BDC"/>
    <w:rsid w:val="7A4B626B"/>
    <w:rsid w:val="7B046CEE"/>
    <w:rsid w:val="7C2441B2"/>
    <w:rsid w:val="7C563B37"/>
    <w:rsid w:val="7D180687"/>
    <w:rsid w:val="7DF81ECE"/>
    <w:rsid w:val="7E8D4398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4430</Words>
  <Characters>4441</Characters>
  <Lines>53</Lines>
  <Paragraphs>15</Paragraphs>
  <TotalTime>7</TotalTime>
  <ScaleCrop>false</ScaleCrop>
  <LinksUpToDate>false</LinksUpToDate>
  <CharactersWithSpaces>4450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2024-06-07T03:27:00Z</dcterms:created>
  <dc:creator>Windows User</dc:creator>
  <cp:lastModifiedBy>向娥</cp:lastModifiedBy>
  <cp:lastPrinted>2024-11-18T07:30:28Z</cp:lastPrinted>
  <dcterms:modified xsi:type="dcterms:W3CDTF">2024-11-18T07:36:31Z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87D290F79DC64D32AB8CCCA589F51AB5_13</vt:lpwstr>
  </property>
</Properties>
</file>