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D2DE20">
      <w:pPr>
        <w:jc w:val="center"/>
        <w:rPr>
          <w:rFonts w:hint="eastAsia" w:ascii="华文中宋" w:hAnsi="华文中宋" w:eastAsia="华文中宋" w:cs="华文中宋"/>
          <w:color w:val="000000" w:themeColor="text1"/>
          <w:sz w:val="44"/>
          <w:szCs w:val="44"/>
          <w14:textFill>
            <w14:solidFill>
              <w14:schemeClr w14:val="tx1"/>
            </w14:solidFill>
          </w14:textFill>
        </w:rPr>
      </w:pPr>
      <w:bookmarkStart w:id="0" w:name="_GoBack"/>
      <w:bookmarkEnd w:id="0"/>
      <w:r>
        <w:rPr>
          <w:rFonts w:hint="eastAsia" w:ascii="华文中宋" w:hAnsi="华文中宋" w:eastAsia="华文中宋" w:cs="华文中宋"/>
          <w:color w:val="000000" w:themeColor="text1"/>
          <w:sz w:val="44"/>
          <w:szCs w:val="44"/>
          <w14:textFill>
            <w14:solidFill>
              <w14:schemeClr w14:val="tx1"/>
            </w14:solidFill>
          </w14:textFill>
        </w:rPr>
        <w:t>重庆市教育学会学生生涯规划指导专业委员会</w:t>
      </w:r>
    </w:p>
    <w:p w14:paraId="02CA96AF">
      <w:pPr>
        <w:jc w:val="center"/>
        <w:rPr>
          <w:rFonts w:hint="eastAsia" w:ascii="华文中宋" w:hAnsi="华文中宋" w:eastAsia="华文中宋" w:cs="华文中宋"/>
          <w:color w:val="000000" w:themeColor="text1"/>
          <w:sz w:val="32"/>
          <w:szCs w:val="32"/>
          <w14:textFill>
            <w14:solidFill>
              <w14:schemeClr w14:val="tx1"/>
            </w14:solidFill>
          </w14:textFill>
        </w:rPr>
      </w:pPr>
      <w:r>
        <w:rPr>
          <w:rFonts w:hint="eastAsia" w:ascii="华文中宋" w:hAnsi="华文中宋" w:eastAsia="华文中宋" w:cs="华文中宋"/>
          <w:color w:val="000000" w:themeColor="text1"/>
          <w:sz w:val="44"/>
          <w:szCs w:val="44"/>
          <w14:textFill>
            <w14:solidFill>
              <w14:schemeClr w14:val="tx1"/>
            </w14:solidFill>
          </w14:textFill>
        </w:rPr>
        <w:t>生涯教育征文评议活动获奖名单</w:t>
      </w:r>
    </w:p>
    <w:p w14:paraId="330D30DA">
      <w:pPr>
        <w:pStyle w:val="3"/>
        <w:spacing w:line="240" w:lineRule="exact"/>
        <w:ind w:firstLine="0" w:firstLineChars="0"/>
        <w:rPr>
          <w:rFonts w:hint="eastAsia" w:ascii="黑体" w:hAnsi="黑体" w:eastAsia="黑体"/>
          <w:color w:val="000000" w:themeColor="text1"/>
          <w:sz w:val="28"/>
          <w:szCs w:val="28"/>
          <w14:textFill>
            <w14:solidFill>
              <w14:schemeClr w14:val="tx1"/>
            </w14:solidFill>
          </w14:textFill>
        </w:rPr>
      </w:pPr>
    </w:p>
    <w:p w14:paraId="3CE0E51C">
      <w:pPr>
        <w:pStyle w:val="4"/>
        <w:rPr>
          <w:rFonts w:hint="eastAsia" w:ascii="黑体" w:hAnsi="黑体" w:eastAsia="黑体"/>
          <w:sz w:val="28"/>
          <w:szCs w:val="28"/>
        </w:rPr>
      </w:pPr>
      <w:r>
        <w:rPr>
          <w:rFonts w:hint="eastAsia" w:ascii="黑体" w:hAnsi="黑体" w:eastAsia="黑体"/>
          <w:sz w:val="28"/>
          <w:szCs w:val="28"/>
        </w:rPr>
        <w:t>一、论文类</w:t>
      </w:r>
    </w:p>
    <w:p w14:paraId="07C014BE">
      <w:pPr>
        <w:pStyle w:val="4"/>
        <w:jc w:val="left"/>
        <w:rPr>
          <w:rFonts w:hint="eastAsia" w:ascii="黑体" w:hAnsi="黑体" w:eastAsia="黑体"/>
          <w:sz w:val="28"/>
          <w:szCs w:val="28"/>
        </w:rPr>
      </w:pPr>
      <w:r>
        <w:rPr>
          <w:rFonts w:hint="eastAsia" w:ascii="黑体" w:hAnsi="黑体" w:eastAsia="黑体"/>
          <w:sz w:val="28"/>
          <w:szCs w:val="28"/>
        </w:rPr>
        <w:t>一等奖</w:t>
      </w:r>
    </w:p>
    <w:tbl>
      <w:tblPr>
        <w:tblStyle w:val="15"/>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0"/>
        <w:gridCol w:w="3594"/>
      </w:tblGrid>
      <w:tr w14:paraId="2D477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0" w:type="dxa"/>
          </w:tcPr>
          <w:p w14:paraId="75A50B92">
            <w:pPr>
              <w:pStyle w:val="4"/>
              <w:spacing w:line="240" w:lineRule="exact"/>
              <w:rPr>
                <w:rFonts w:hint="eastAsia" w:ascii="仿宋" w:hAnsi="仿宋" w:eastAsia="仿宋"/>
                <w:sz w:val="21"/>
                <w:szCs w:val="21"/>
              </w:rPr>
            </w:pPr>
            <w:r>
              <w:rPr>
                <w:rFonts w:hint="eastAsia" w:ascii="仿宋" w:hAnsi="仿宋" w:eastAsia="仿宋"/>
                <w:sz w:val="21"/>
                <w:szCs w:val="21"/>
              </w:rPr>
              <w:t>征文题目</w:t>
            </w:r>
          </w:p>
        </w:tc>
        <w:tc>
          <w:tcPr>
            <w:tcW w:w="3594" w:type="dxa"/>
          </w:tcPr>
          <w:p w14:paraId="0D952209">
            <w:pPr>
              <w:pStyle w:val="4"/>
              <w:spacing w:line="240" w:lineRule="exact"/>
              <w:rPr>
                <w:rFonts w:hint="eastAsia" w:ascii="仿宋" w:hAnsi="仿宋" w:eastAsia="仿宋"/>
                <w:sz w:val="21"/>
                <w:szCs w:val="21"/>
              </w:rPr>
            </w:pPr>
            <w:r>
              <w:rPr>
                <w:rFonts w:hint="eastAsia" w:ascii="仿宋" w:hAnsi="仿宋" w:eastAsia="仿宋"/>
                <w:sz w:val="21"/>
                <w:szCs w:val="21"/>
              </w:rPr>
              <w:t>单位及作者</w:t>
            </w:r>
          </w:p>
        </w:tc>
      </w:tr>
      <w:tr w14:paraId="57191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14:paraId="35239E22">
            <w:pPr>
              <w:pStyle w:val="4"/>
              <w:spacing w:line="240" w:lineRule="exact"/>
              <w:rPr>
                <w:rFonts w:hint="eastAsia" w:ascii="仿宋" w:hAnsi="仿宋" w:eastAsia="仿宋"/>
                <w:sz w:val="21"/>
                <w:szCs w:val="21"/>
              </w:rPr>
            </w:pPr>
            <w:r>
              <w:rPr>
                <w:rFonts w:hint="eastAsia" w:ascii="仿宋" w:hAnsi="仿宋" w:eastAsia="仿宋"/>
                <w:sz w:val="21"/>
                <w:szCs w:val="21"/>
              </w:rPr>
              <w:t>讲好生涯教育故事，推动生涯教育发展</w:t>
            </w:r>
          </w:p>
        </w:tc>
        <w:tc>
          <w:tcPr>
            <w:tcW w:w="3594" w:type="dxa"/>
          </w:tcPr>
          <w:p w14:paraId="7CF4D194">
            <w:pPr>
              <w:pStyle w:val="4"/>
              <w:spacing w:line="240" w:lineRule="exact"/>
              <w:rPr>
                <w:rFonts w:hint="eastAsia" w:ascii="仿宋" w:hAnsi="仿宋" w:eastAsia="仿宋"/>
                <w:sz w:val="21"/>
                <w:szCs w:val="21"/>
              </w:rPr>
            </w:pPr>
            <w:r>
              <w:rPr>
                <w:rFonts w:hint="eastAsia" w:ascii="仿宋" w:hAnsi="仿宋" w:eastAsia="仿宋"/>
                <w:sz w:val="21"/>
                <w:szCs w:val="21"/>
              </w:rPr>
              <w:t xml:space="preserve">铜梁区教师进修学校田益 杨一洪 </w:t>
            </w:r>
          </w:p>
        </w:tc>
      </w:tr>
      <w:tr w14:paraId="68361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14:paraId="174DE71F">
            <w:pPr>
              <w:pStyle w:val="4"/>
              <w:spacing w:line="240" w:lineRule="exact"/>
              <w:rPr>
                <w:rFonts w:hint="eastAsia" w:ascii="仿宋" w:hAnsi="仿宋" w:eastAsia="仿宋"/>
                <w:sz w:val="21"/>
                <w:szCs w:val="21"/>
              </w:rPr>
            </w:pPr>
            <w:r>
              <w:rPr>
                <w:rFonts w:hint="eastAsia" w:ascii="仿宋" w:hAnsi="仿宋" w:eastAsia="仿宋"/>
                <w:sz w:val="21"/>
                <w:szCs w:val="21"/>
              </w:rPr>
              <w:t>优化课堂教学方法  提高学生生涯规划能力</w:t>
            </w:r>
          </w:p>
          <w:p w14:paraId="0557F04F">
            <w:pPr>
              <w:pStyle w:val="4"/>
              <w:spacing w:line="240" w:lineRule="exact"/>
              <w:rPr>
                <w:rFonts w:hint="eastAsia" w:ascii="仿宋" w:hAnsi="仿宋" w:eastAsia="仿宋"/>
                <w:sz w:val="21"/>
                <w:szCs w:val="21"/>
              </w:rPr>
            </w:pPr>
            <w:r>
              <w:rPr>
                <w:rFonts w:hint="eastAsia" w:ascii="仿宋" w:hAnsi="仿宋" w:eastAsia="仿宋"/>
                <w:sz w:val="21"/>
                <w:szCs w:val="21"/>
              </w:rPr>
              <w:t>——观重庆市第二届普通高中生涯教育优质课竞赛有感</w:t>
            </w:r>
          </w:p>
        </w:tc>
        <w:tc>
          <w:tcPr>
            <w:tcW w:w="3594" w:type="dxa"/>
          </w:tcPr>
          <w:p w14:paraId="47A38BC6">
            <w:pPr>
              <w:pStyle w:val="4"/>
              <w:spacing w:line="240" w:lineRule="exact"/>
              <w:rPr>
                <w:rFonts w:hint="eastAsia" w:ascii="仿宋" w:hAnsi="仿宋" w:eastAsia="仿宋"/>
                <w:sz w:val="21"/>
                <w:szCs w:val="21"/>
              </w:rPr>
            </w:pPr>
            <w:r>
              <w:rPr>
                <w:rFonts w:hint="eastAsia" w:ascii="仿宋" w:hAnsi="仿宋" w:eastAsia="仿宋"/>
                <w:sz w:val="21"/>
                <w:szCs w:val="21"/>
              </w:rPr>
              <w:t>两江新区教育发展研究院石  莉</w:t>
            </w:r>
          </w:p>
        </w:tc>
      </w:tr>
      <w:tr w14:paraId="180D2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14:paraId="0F5AB6A0">
            <w:pPr>
              <w:pStyle w:val="4"/>
              <w:spacing w:line="240" w:lineRule="exact"/>
              <w:rPr>
                <w:rFonts w:hint="eastAsia" w:ascii="仿宋" w:hAnsi="仿宋" w:eastAsia="仿宋"/>
                <w:sz w:val="21"/>
                <w:szCs w:val="21"/>
              </w:rPr>
            </w:pPr>
            <w:r>
              <w:rPr>
                <w:rFonts w:hint="eastAsia" w:ascii="仿宋" w:hAnsi="仿宋" w:eastAsia="仿宋"/>
                <w:sz w:val="21"/>
                <w:szCs w:val="21"/>
              </w:rPr>
              <w:t>例谈初中历史教学中融入生涯教育的策略</w:t>
            </w:r>
          </w:p>
        </w:tc>
        <w:tc>
          <w:tcPr>
            <w:tcW w:w="3594" w:type="dxa"/>
          </w:tcPr>
          <w:p w14:paraId="3976A7B9">
            <w:pPr>
              <w:pStyle w:val="4"/>
              <w:spacing w:line="240" w:lineRule="exact"/>
              <w:rPr>
                <w:rFonts w:hint="eastAsia" w:ascii="仿宋" w:hAnsi="仿宋" w:eastAsia="仿宋"/>
                <w:sz w:val="21"/>
                <w:szCs w:val="21"/>
              </w:rPr>
            </w:pPr>
            <w:r>
              <w:rPr>
                <w:rFonts w:hint="eastAsia" w:ascii="仿宋" w:hAnsi="仿宋" w:eastAsia="仿宋"/>
                <w:sz w:val="21"/>
                <w:szCs w:val="21"/>
              </w:rPr>
              <w:t>西南大学附属中学 黄  柱</w:t>
            </w:r>
          </w:p>
        </w:tc>
      </w:tr>
      <w:tr w14:paraId="2C992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14:paraId="343E894D">
            <w:pPr>
              <w:pStyle w:val="4"/>
              <w:spacing w:line="240" w:lineRule="exact"/>
              <w:rPr>
                <w:rFonts w:hint="eastAsia" w:ascii="仿宋" w:hAnsi="仿宋" w:eastAsia="仿宋"/>
                <w:sz w:val="21"/>
                <w:szCs w:val="21"/>
              </w:rPr>
            </w:pPr>
            <w:r>
              <w:rPr>
                <w:rFonts w:hint="eastAsia" w:ascii="仿宋" w:hAnsi="仿宋" w:eastAsia="仿宋"/>
                <w:sz w:val="21"/>
                <w:szCs w:val="21"/>
              </w:rPr>
              <w:t>新高考背景下高中生涯教育策略探究</w:t>
            </w:r>
          </w:p>
        </w:tc>
        <w:tc>
          <w:tcPr>
            <w:tcW w:w="3594" w:type="dxa"/>
          </w:tcPr>
          <w:p w14:paraId="768021AF">
            <w:pPr>
              <w:pStyle w:val="4"/>
              <w:spacing w:line="240" w:lineRule="exact"/>
              <w:rPr>
                <w:rFonts w:hint="eastAsia" w:ascii="仿宋" w:hAnsi="仿宋" w:eastAsia="仿宋"/>
                <w:sz w:val="21"/>
                <w:szCs w:val="21"/>
              </w:rPr>
            </w:pPr>
            <w:r>
              <w:rPr>
                <w:rFonts w:hint="eastAsia" w:ascii="仿宋" w:hAnsi="仿宋" w:eastAsia="仿宋"/>
                <w:sz w:val="21"/>
                <w:szCs w:val="21"/>
              </w:rPr>
              <w:t>重庆市两江育才中学校 乐春红</w:t>
            </w:r>
          </w:p>
        </w:tc>
      </w:tr>
      <w:tr w14:paraId="127D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14:paraId="491B1842">
            <w:pPr>
              <w:pStyle w:val="4"/>
              <w:spacing w:line="240" w:lineRule="exact"/>
              <w:rPr>
                <w:rFonts w:hint="eastAsia" w:ascii="仿宋" w:hAnsi="仿宋" w:eastAsia="仿宋"/>
                <w:sz w:val="21"/>
                <w:szCs w:val="21"/>
              </w:rPr>
            </w:pPr>
            <w:r>
              <w:rPr>
                <w:rFonts w:hint="eastAsia" w:ascii="仿宋" w:hAnsi="仿宋" w:eastAsia="仿宋"/>
                <w:sz w:val="21"/>
                <w:szCs w:val="21"/>
              </w:rPr>
              <w:t>打开幸福大门的密码：职业生涯规划123</w:t>
            </w:r>
          </w:p>
        </w:tc>
        <w:tc>
          <w:tcPr>
            <w:tcW w:w="3594" w:type="dxa"/>
          </w:tcPr>
          <w:p w14:paraId="225ADA83">
            <w:pPr>
              <w:pStyle w:val="4"/>
              <w:spacing w:line="240" w:lineRule="exact"/>
              <w:rPr>
                <w:rFonts w:hint="eastAsia" w:ascii="仿宋" w:hAnsi="仿宋" w:eastAsia="仿宋"/>
                <w:sz w:val="21"/>
                <w:szCs w:val="21"/>
              </w:rPr>
            </w:pPr>
            <w:r>
              <w:rPr>
                <w:rFonts w:hint="eastAsia" w:ascii="仿宋" w:hAnsi="仿宋" w:eastAsia="仿宋"/>
                <w:sz w:val="21"/>
                <w:szCs w:val="21"/>
              </w:rPr>
              <w:t>重庆市江北中学校   李朝蕾</w:t>
            </w:r>
          </w:p>
        </w:tc>
      </w:tr>
      <w:tr w14:paraId="67FAF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14:paraId="04C6DAD9">
            <w:pPr>
              <w:pStyle w:val="4"/>
              <w:spacing w:line="240" w:lineRule="exact"/>
              <w:rPr>
                <w:rFonts w:hint="eastAsia" w:ascii="仿宋" w:hAnsi="仿宋" w:eastAsia="仿宋"/>
                <w:sz w:val="21"/>
                <w:szCs w:val="21"/>
              </w:rPr>
            </w:pPr>
            <w:r>
              <w:rPr>
                <w:rFonts w:hint="eastAsia" w:ascii="仿宋" w:hAnsi="仿宋" w:eastAsia="仿宋"/>
                <w:sz w:val="21"/>
                <w:szCs w:val="21"/>
              </w:rPr>
              <w:t>三新背景下高中数学课堂教学中生涯规划教育渗透的策略研究</w:t>
            </w:r>
          </w:p>
        </w:tc>
        <w:tc>
          <w:tcPr>
            <w:tcW w:w="3594" w:type="dxa"/>
          </w:tcPr>
          <w:p w14:paraId="683C2F99">
            <w:pPr>
              <w:pStyle w:val="4"/>
              <w:spacing w:line="240" w:lineRule="exact"/>
              <w:rPr>
                <w:rFonts w:hint="eastAsia" w:ascii="仿宋" w:hAnsi="仿宋" w:eastAsia="仿宋"/>
                <w:sz w:val="21"/>
                <w:szCs w:val="21"/>
              </w:rPr>
            </w:pPr>
            <w:r>
              <w:rPr>
                <w:rFonts w:hint="eastAsia" w:ascii="仿宋" w:hAnsi="仿宋" w:eastAsia="仿宋"/>
                <w:sz w:val="21"/>
                <w:szCs w:val="21"/>
              </w:rPr>
              <w:t>重庆市两江中学校陈  颖</w:t>
            </w:r>
          </w:p>
        </w:tc>
      </w:tr>
      <w:tr w14:paraId="6A33A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14:paraId="2BE47127">
            <w:pPr>
              <w:pStyle w:val="4"/>
              <w:spacing w:line="240" w:lineRule="exact"/>
              <w:rPr>
                <w:rFonts w:hint="eastAsia" w:ascii="仿宋" w:hAnsi="仿宋" w:eastAsia="仿宋"/>
                <w:sz w:val="21"/>
                <w:szCs w:val="21"/>
              </w:rPr>
            </w:pPr>
            <w:r>
              <w:rPr>
                <w:rFonts w:hint="eastAsia" w:ascii="仿宋" w:hAnsi="仿宋" w:eastAsia="仿宋"/>
                <w:sz w:val="21"/>
                <w:szCs w:val="21"/>
              </w:rPr>
              <w:t>在生涯规划中认识自己 在实施规划中发展自己</w:t>
            </w:r>
          </w:p>
          <w:p w14:paraId="7F2CE3BB">
            <w:pPr>
              <w:pStyle w:val="4"/>
              <w:spacing w:line="240" w:lineRule="exact"/>
              <w:rPr>
                <w:rFonts w:hint="eastAsia" w:ascii="仿宋" w:hAnsi="仿宋" w:eastAsia="仿宋"/>
                <w:sz w:val="21"/>
                <w:szCs w:val="21"/>
              </w:rPr>
            </w:pPr>
            <w:r>
              <w:rPr>
                <w:rFonts w:hint="eastAsia" w:ascii="仿宋" w:hAnsi="仿宋" w:eastAsia="仿宋"/>
                <w:sz w:val="21"/>
                <w:szCs w:val="21"/>
              </w:rPr>
              <w:t>——对初中生进行生涯规划教育策略的初探</w:t>
            </w:r>
          </w:p>
        </w:tc>
        <w:tc>
          <w:tcPr>
            <w:tcW w:w="3594" w:type="dxa"/>
          </w:tcPr>
          <w:p w14:paraId="6B0FADCA">
            <w:pPr>
              <w:pStyle w:val="4"/>
              <w:spacing w:line="240" w:lineRule="exact"/>
              <w:rPr>
                <w:rFonts w:hint="eastAsia" w:ascii="仿宋" w:hAnsi="仿宋" w:eastAsia="仿宋"/>
                <w:sz w:val="21"/>
                <w:szCs w:val="21"/>
              </w:rPr>
            </w:pPr>
            <w:r>
              <w:rPr>
                <w:rFonts w:hint="eastAsia" w:ascii="仿宋" w:hAnsi="仿宋" w:eastAsia="仿宋"/>
                <w:sz w:val="21"/>
                <w:szCs w:val="21"/>
              </w:rPr>
              <w:t>渝北区黄炎培中学校   张明月</w:t>
            </w:r>
          </w:p>
          <w:p w14:paraId="67B01C1E">
            <w:pPr>
              <w:pStyle w:val="4"/>
              <w:spacing w:line="240" w:lineRule="exact"/>
              <w:rPr>
                <w:rFonts w:hint="eastAsia" w:ascii="仿宋" w:hAnsi="仿宋" w:eastAsia="仿宋"/>
                <w:sz w:val="21"/>
                <w:szCs w:val="21"/>
              </w:rPr>
            </w:pPr>
            <w:r>
              <w:rPr>
                <w:rFonts w:hint="eastAsia" w:ascii="仿宋" w:hAnsi="仿宋" w:eastAsia="仿宋"/>
                <w:sz w:val="21"/>
                <w:szCs w:val="21"/>
              </w:rPr>
              <w:t>重庆市江北中学校  何清华</w:t>
            </w:r>
          </w:p>
        </w:tc>
      </w:tr>
      <w:tr w14:paraId="2C981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14:paraId="6AB81688">
            <w:pPr>
              <w:pStyle w:val="4"/>
              <w:spacing w:line="240" w:lineRule="exact"/>
              <w:rPr>
                <w:rFonts w:hint="eastAsia" w:ascii="仿宋" w:hAnsi="仿宋" w:eastAsia="仿宋"/>
                <w:sz w:val="21"/>
                <w:szCs w:val="21"/>
              </w:rPr>
            </w:pPr>
            <w:r>
              <w:rPr>
                <w:rFonts w:hint="eastAsia" w:ascii="仿宋" w:hAnsi="仿宋" w:eastAsia="仿宋"/>
                <w:sz w:val="21"/>
                <w:szCs w:val="21"/>
              </w:rPr>
              <w:t>初中生生涯规划案例分析</w:t>
            </w:r>
          </w:p>
        </w:tc>
        <w:tc>
          <w:tcPr>
            <w:tcW w:w="3594" w:type="dxa"/>
          </w:tcPr>
          <w:p w14:paraId="05E7E711">
            <w:pPr>
              <w:pStyle w:val="4"/>
              <w:spacing w:line="240" w:lineRule="exact"/>
              <w:rPr>
                <w:rFonts w:hint="eastAsia" w:ascii="仿宋" w:hAnsi="仿宋" w:eastAsia="仿宋"/>
                <w:sz w:val="21"/>
                <w:szCs w:val="21"/>
              </w:rPr>
            </w:pPr>
            <w:r>
              <w:rPr>
                <w:rFonts w:hint="eastAsia" w:ascii="仿宋" w:hAnsi="仿宋" w:eastAsia="仿宋"/>
                <w:sz w:val="21"/>
                <w:szCs w:val="21"/>
              </w:rPr>
              <w:t>江北区御龙天峰十八中学石巧莉</w:t>
            </w:r>
          </w:p>
        </w:tc>
      </w:tr>
      <w:tr w14:paraId="7B47E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14:paraId="5F88D310">
            <w:pPr>
              <w:pStyle w:val="4"/>
              <w:spacing w:line="240" w:lineRule="exact"/>
              <w:rPr>
                <w:rFonts w:hint="eastAsia" w:ascii="仿宋" w:hAnsi="仿宋" w:eastAsia="仿宋"/>
                <w:sz w:val="21"/>
                <w:szCs w:val="21"/>
              </w:rPr>
            </w:pPr>
            <w:r>
              <w:rPr>
                <w:rFonts w:hint="eastAsia" w:ascii="仿宋" w:hAnsi="仿宋" w:eastAsia="仿宋"/>
                <w:sz w:val="21"/>
                <w:szCs w:val="21"/>
              </w:rPr>
              <w:t>剧中体验，剧外成长——心理剧课程在中学生涯教育中的探索与实践</w:t>
            </w:r>
          </w:p>
        </w:tc>
        <w:tc>
          <w:tcPr>
            <w:tcW w:w="3594" w:type="dxa"/>
          </w:tcPr>
          <w:p w14:paraId="2AAAF363">
            <w:pPr>
              <w:pStyle w:val="4"/>
              <w:spacing w:line="240" w:lineRule="exact"/>
              <w:rPr>
                <w:rFonts w:hint="eastAsia" w:ascii="仿宋" w:hAnsi="仿宋" w:eastAsia="仿宋"/>
                <w:sz w:val="21"/>
                <w:szCs w:val="21"/>
              </w:rPr>
            </w:pPr>
            <w:r>
              <w:rPr>
                <w:rFonts w:hint="eastAsia" w:ascii="仿宋" w:hAnsi="仿宋" w:eastAsia="仿宋"/>
                <w:sz w:val="21"/>
                <w:szCs w:val="21"/>
              </w:rPr>
              <w:t>重庆市巴南中学校罗文建</w:t>
            </w:r>
          </w:p>
        </w:tc>
      </w:tr>
      <w:tr w14:paraId="0044A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14:paraId="5289A7B7">
            <w:pPr>
              <w:pStyle w:val="4"/>
              <w:spacing w:line="240" w:lineRule="exact"/>
              <w:rPr>
                <w:rFonts w:hint="eastAsia" w:ascii="仿宋" w:hAnsi="仿宋" w:eastAsia="仿宋"/>
                <w:sz w:val="21"/>
                <w:szCs w:val="21"/>
              </w:rPr>
            </w:pPr>
            <w:r>
              <w:rPr>
                <w:rFonts w:hint="eastAsia" w:ascii="仿宋" w:hAnsi="仿宋" w:eastAsia="仿宋"/>
                <w:sz w:val="21"/>
                <w:szCs w:val="21"/>
              </w:rPr>
              <w:t>高中生物学教学融入职业生涯规划教育的探讨</w:t>
            </w:r>
          </w:p>
        </w:tc>
        <w:tc>
          <w:tcPr>
            <w:tcW w:w="3594" w:type="dxa"/>
          </w:tcPr>
          <w:p w14:paraId="7D354929">
            <w:pPr>
              <w:pStyle w:val="4"/>
              <w:spacing w:line="240" w:lineRule="exact"/>
              <w:rPr>
                <w:rFonts w:hint="eastAsia" w:ascii="仿宋" w:hAnsi="仿宋" w:eastAsia="仿宋"/>
                <w:sz w:val="21"/>
                <w:szCs w:val="21"/>
              </w:rPr>
            </w:pPr>
            <w:r>
              <w:rPr>
                <w:rFonts w:hint="eastAsia" w:ascii="仿宋" w:hAnsi="仿宋" w:eastAsia="仿宋"/>
                <w:sz w:val="21"/>
                <w:szCs w:val="21"/>
              </w:rPr>
              <w:t>璧山区教师进修学校杨江冰</w:t>
            </w:r>
          </w:p>
        </w:tc>
      </w:tr>
      <w:tr w14:paraId="21635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14:paraId="6E6C66E5">
            <w:pPr>
              <w:pStyle w:val="4"/>
              <w:spacing w:line="240" w:lineRule="exact"/>
              <w:rPr>
                <w:rFonts w:hint="eastAsia" w:ascii="仿宋" w:hAnsi="仿宋" w:eastAsia="仿宋"/>
                <w:sz w:val="21"/>
                <w:szCs w:val="21"/>
              </w:rPr>
            </w:pPr>
            <w:r>
              <w:rPr>
                <w:rFonts w:hint="eastAsia" w:ascii="仿宋" w:hAnsi="仿宋" w:eastAsia="仿宋"/>
                <w:sz w:val="21"/>
                <w:szCs w:val="21"/>
              </w:rPr>
              <w:t>点亮心“火”，“书”绘人生——高中生涯规划书写作案例</w:t>
            </w:r>
          </w:p>
        </w:tc>
        <w:tc>
          <w:tcPr>
            <w:tcW w:w="3594" w:type="dxa"/>
          </w:tcPr>
          <w:p w14:paraId="51360B7B">
            <w:pPr>
              <w:pStyle w:val="4"/>
              <w:spacing w:line="240" w:lineRule="exact"/>
              <w:rPr>
                <w:rFonts w:hint="eastAsia" w:ascii="仿宋" w:hAnsi="仿宋" w:eastAsia="仿宋"/>
                <w:sz w:val="21"/>
                <w:szCs w:val="21"/>
              </w:rPr>
            </w:pPr>
            <w:r>
              <w:rPr>
                <w:rFonts w:hint="eastAsia" w:ascii="仿宋" w:hAnsi="仿宋" w:eastAsia="仿宋"/>
                <w:sz w:val="21"/>
                <w:szCs w:val="21"/>
              </w:rPr>
              <w:t>重庆市渝北中学校丁秋菊</w:t>
            </w:r>
          </w:p>
        </w:tc>
      </w:tr>
      <w:tr w14:paraId="107D1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14:paraId="28CBE0E1">
            <w:pPr>
              <w:pStyle w:val="4"/>
              <w:spacing w:line="240" w:lineRule="exact"/>
              <w:rPr>
                <w:rFonts w:hint="eastAsia" w:ascii="仿宋" w:hAnsi="仿宋" w:eastAsia="仿宋"/>
                <w:sz w:val="21"/>
                <w:szCs w:val="21"/>
              </w:rPr>
            </w:pPr>
            <w:r>
              <w:rPr>
                <w:rFonts w:hint="eastAsia" w:ascii="仿宋" w:hAnsi="仿宋" w:eastAsia="仿宋"/>
                <w:sz w:val="21"/>
                <w:szCs w:val="21"/>
              </w:rPr>
              <w:t>高中生物教学中融入生涯规划教育的现状与改进策略研究</w:t>
            </w:r>
          </w:p>
        </w:tc>
        <w:tc>
          <w:tcPr>
            <w:tcW w:w="3594" w:type="dxa"/>
          </w:tcPr>
          <w:p w14:paraId="0E8B4906">
            <w:pPr>
              <w:pStyle w:val="4"/>
              <w:spacing w:line="240" w:lineRule="exact"/>
              <w:rPr>
                <w:rFonts w:hint="eastAsia" w:ascii="仿宋" w:hAnsi="仿宋" w:eastAsia="仿宋"/>
                <w:sz w:val="21"/>
                <w:szCs w:val="21"/>
              </w:rPr>
            </w:pPr>
            <w:r>
              <w:rPr>
                <w:rFonts w:hint="eastAsia" w:ascii="仿宋" w:hAnsi="仿宋" w:eastAsia="仿宋"/>
                <w:sz w:val="21"/>
                <w:szCs w:val="21"/>
              </w:rPr>
              <w:t xml:space="preserve"> 璧山来凤中学校 马雪梅</w:t>
            </w:r>
          </w:p>
        </w:tc>
      </w:tr>
      <w:tr w14:paraId="1C52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14:paraId="0C1C04A7">
            <w:pPr>
              <w:pStyle w:val="4"/>
              <w:spacing w:line="240" w:lineRule="exact"/>
              <w:rPr>
                <w:rFonts w:hint="eastAsia" w:ascii="仿宋" w:hAnsi="仿宋" w:eastAsia="仿宋"/>
                <w:sz w:val="21"/>
                <w:szCs w:val="21"/>
              </w:rPr>
            </w:pPr>
            <w:r>
              <w:rPr>
                <w:rFonts w:hint="eastAsia" w:ascii="仿宋" w:hAnsi="仿宋" w:eastAsia="仿宋"/>
                <w:sz w:val="21"/>
                <w:szCs w:val="21"/>
              </w:rPr>
              <w:t>浅谈职高生与生涯规划</w:t>
            </w:r>
          </w:p>
        </w:tc>
        <w:tc>
          <w:tcPr>
            <w:tcW w:w="3594" w:type="dxa"/>
          </w:tcPr>
          <w:p w14:paraId="4152B0B6">
            <w:pPr>
              <w:pStyle w:val="4"/>
              <w:spacing w:line="240" w:lineRule="exact"/>
              <w:rPr>
                <w:rFonts w:hint="eastAsia" w:ascii="仿宋" w:hAnsi="仿宋" w:eastAsia="仿宋"/>
                <w:sz w:val="21"/>
                <w:szCs w:val="21"/>
              </w:rPr>
            </w:pPr>
            <w:r>
              <w:rPr>
                <w:rFonts w:hint="eastAsia" w:ascii="仿宋" w:hAnsi="仿宋" w:eastAsia="仿宋"/>
                <w:sz w:val="21"/>
                <w:szCs w:val="21"/>
              </w:rPr>
              <w:t>重庆市长寿中学校李华丽</w:t>
            </w:r>
          </w:p>
        </w:tc>
      </w:tr>
      <w:tr w14:paraId="599ED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14:paraId="3190EED6">
            <w:pPr>
              <w:pStyle w:val="4"/>
              <w:spacing w:line="240" w:lineRule="exact"/>
              <w:rPr>
                <w:rFonts w:hint="eastAsia" w:ascii="仿宋" w:hAnsi="仿宋" w:eastAsia="仿宋"/>
                <w:sz w:val="21"/>
                <w:szCs w:val="21"/>
              </w:rPr>
            </w:pPr>
            <w:r>
              <w:rPr>
                <w:rFonts w:hint="eastAsia" w:ascii="仿宋" w:hAnsi="仿宋" w:eastAsia="仿宋"/>
                <w:sz w:val="21"/>
                <w:szCs w:val="21"/>
              </w:rPr>
              <w:t>生涯启蒙教育为小学生的明天奠基</w:t>
            </w:r>
          </w:p>
        </w:tc>
        <w:tc>
          <w:tcPr>
            <w:tcW w:w="3594" w:type="dxa"/>
          </w:tcPr>
          <w:p w14:paraId="1E7069FD">
            <w:pPr>
              <w:pStyle w:val="4"/>
              <w:spacing w:line="240" w:lineRule="exact"/>
              <w:rPr>
                <w:rFonts w:hint="eastAsia" w:ascii="仿宋" w:hAnsi="仿宋" w:eastAsia="仿宋"/>
                <w:sz w:val="21"/>
                <w:szCs w:val="21"/>
              </w:rPr>
            </w:pPr>
            <w:r>
              <w:rPr>
                <w:rFonts w:hint="eastAsia" w:ascii="仿宋" w:hAnsi="仿宋" w:eastAsia="仿宋"/>
                <w:sz w:val="21"/>
                <w:szCs w:val="21"/>
              </w:rPr>
              <w:t>渝北区悦城小学校黄世蓉</w:t>
            </w:r>
          </w:p>
        </w:tc>
      </w:tr>
      <w:tr w14:paraId="7160B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14:paraId="23D2D65D">
            <w:pPr>
              <w:pStyle w:val="4"/>
              <w:spacing w:line="240" w:lineRule="exact"/>
              <w:rPr>
                <w:rFonts w:hint="eastAsia" w:ascii="仿宋" w:hAnsi="仿宋" w:eastAsia="仿宋"/>
                <w:sz w:val="21"/>
                <w:szCs w:val="21"/>
              </w:rPr>
            </w:pPr>
            <w:r>
              <w:rPr>
                <w:rFonts w:hint="eastAsia" w:ascii="仿宋" w:hAnsi="仿宋" w:eastAsia="仿宋"/>
                <w:sz w:val="21"/>
                <w:szCs w:val="21"/>
              </w:rPr>
              <w:t>生涯教育视域下中小学劳动教育活动设计与实施策略</w:t>
            </w:r>
          </w:p>
        </w:tc>
        <w:tc>
          <w:tcPr>
            <w:tcW w:w="3594" w:type="dxa"/>
          </w:tcPr>
          <w:p w14:paraId="5BC00A87">
            <w:pPr>
              <w:pStyle w:val="4"/>
              <w:spacing w:line="240" w:lineRule="exact"/>
              <w:rPr>
                <w:rFonts w:hint="eastAsia" w:ascii="仿宋" w:hAnsi="仿宋" w:eastAsia="仿宋"/>
                <w:sz w:val="21"/>
                <w:szCs w:val="21"/>
              </w:rPr>
            </w:pPr>
            <w:r>
              <w:rPr>
                <w:rFonts w:hint="eastAsia" w:ascii="仿宋" w:hAnsi="仿宋" w:eastAsia="仿宋"/>
                <w:sz w:val="21"/>
                <w:szCs w:val="21"/>
              </w:rPr>
              <w:t>南岸区弹子石小学校李  郡</w:t>
            </w:r>
          </w:p>
        </w:tc>
      </w:tr>
      <w:tr w14:paraId="65838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14:paraId="5F1D8C31">
            <w:pPr>
              <w:pStyle w:val="4"/>
              <w:spacing w:line="240" w:lineRule="exact"/>
              <w:rPr>
                <w:rFonts w:hint="eastAsia" w:ascii="仿宋" w:hAnsi="仿宋" w:eastAsia="仿宋"/>
                <w:sz w:val="21"/>
                <w:szCs w:val="21"/>
              </w:rPr>
            </w:pPr>
            <w:r>
              <w:rPr>
                <w:rFonts w:hint="eastAsia" w:ascii="仿宋" w:hAnsi="仿宋" w:eastAsia="仿宋"/>
                <w:sz w:val="21"/>
                <w:szCs w:val="21"/>
              </w:rPr>
              <w:t>研学旅行视角下的大中小学一体化生涯教育课程与活动设计创新探索</w:t>
            </w:r>
          </w:p>
        </w:tc>
        <w:tc>
          <w:tcPr>
            <w:tcW w:w="3594" w:type="dxa"/>
          </w:tcPr>
          <w:p w14:paraId="5BFD98B0">
            <w:pPr>
              <w:pStyle w:val="4"/>
              <w:spacing w:line="240" w:lineRule="exact"/>
              <w:rPr>
                <w:rFonts w:hint="eastAsia" w:ascii="仿宋" w:hAnsi="仿宋" w:eastAsia="仿宋"/>
                <w:sz w:val="21"/>
                <w:szCs w:val="21"/>
              </w:rPr>
            </w:pPr>
            <w:r>
              <w:rPr>
                <w:rFonts w:hint="eastAsia" w:ascii="仿宋" w:hAnsi="仿宋" w:eastAsia="仿宋"/>
                <w:sz w:val="21"/>
                <w:szCs w:val="21"/>
              </w:rPr>
              <w:t>重庆市教育学会石陆峰</w:t>
            </w:r>
          </w:p>
          <w:p w14:paraId="59EA3457">
            <w:pPr>
              <w:pStyle w:val="4"/>
              <w:spacing w:line="240" w:lineRule="exact"/>
              <w:rPr>
                <w:rFonts w:hint="eastAsia" w:ascii="仿宋" w:hAnsi="仿宋" w:eastAsia="仿宋"/>
                <w:sz w:val="21"/>
                <w:szCs w:val="21"/>
              </w:rPr>
            </w:pPr>
            <w:r>
              <w:rPr>
                <w:rFonts w:hint="eastAsia" w:ascii="仿宋" w:hAnsi="仿宋" w:eastAsia="仿宋"/>
                <w:sz w:val="21"/>
                <w:szCs w:val="21"/>
              </w:rPr>
              <w:t>中国教育学会胡甜甜</w:t>
            </w:r>
          </w:p>
          <w:p w14:paraId="0B981C54">
            <w:pPr>
              <w:pStyle w:val="4"/>
              <w:spacing w:line="240" w:lineRule="exact"/>
              <w:rPr>
                <w:rFonts w:hint="eastAsia" w:ascii="仿宋" w:hAnsi="仿宋" w:eastAsia="仿宋"/>
                <w:sz w:val="21"/>
                <w:szCs w:val="21"/>
              </w:rPr>
            </w:pPr>
            <w:r>
              <w:rPr>
                <w:rFonts w:hint="eastAsia" w:ascii="仿宋" w:hAnsi="仿宋" w:eastAsia="仿宋"/>
                <w:sz w:val="21"/>
                <w:szCs w:val="21"/>
              </w:rPr>
              <w:t>重庆两江新区西南大学附属中学校谭钰棪</w:t>
            </w:r>
          </w:p>
        </w:tc>
      </w:tr>
      <w:tr w14:paraId="4E08C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14:paraId="452CA86F">
            <w:pPr>
              <w:pStyle w:val="4"/>
              <w:spacing w:line="240" w:lineRule="exact"/>
              <w:rPr>
                <w:rFonts w:hint="eastAsia" w:ascii="仿宋" w:hAnsi="仿宋" w:eastAsia="仿宋"/>
                <w:sz w:val="21"/>
                <w:szCs w:val="21"/>
              </w:rPr>
            </w:pPr>
            <w:r>
              <w:rPr>
                <w:rFonts w:hint="eastAsia" w:ascii="仿宋" w:hAnsi="仿宋" w:eastAsia="仿宋"/>
                <w:sz w:val="21"/>
                <w:szCs w:val="21"/>
              </w:rPr>
              <w:t>家校合作背景下小学生涯教育的实践策略研究</w:t>
            </w:r>
          </w:p>
        </w:tc>
        <w:tc>
          <w:tcPr>
            <w:tcW w:w="3594" w:type="dxa"/>
          </w:tcPr>
          <w:p w14:paraId="75D02AD9">
            <w:pPr>
              <w:pStyle w:val="4"/>
              <w:spacing w:line="240" w:lineRule="exact"/>
              <w:rPr>
                <w:rFonts w:hint="eastAsia" w:ascii="仿宋" w:hAnsi="仿宋" w:eastAsia="仿宋"/>
                <w:sz w:val="21"/>
                <w:szCs w:val="21"/>
              </w:rPr>
            </w:pPr>
            <w:r>
              <w:rPr>
                <w:rFonts w:hint="eastAsia" w:ascii="仿宋" w:hAnsi="仿宋" w:eastAsia="仿宋"/>
                <w:sz w:val="21"/>
                <w:szCs w:val="21"/>
              </w:rPr>
              <w:t>铜梁区双山小学张  朵</w:t>
            </w:r>
          </w:p>
        </w:tc>
      </w:tr>
      <w:tr w14:paraId="13BB1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14:paraId="5225803B">
            <w:pPr>
              <w:pStyle w:val="4"/>
              <w:spacing w:line="240" w:lineRule="exact"/>
              <w:rPr>
                <w:rFonts w:hint="eastAsia" w:ascii="仿宋" w:hAnsi="仿宋" w:eastAsia="仿宋"/>
                <w:sz w:val="21"/>
                <w:szCs w:val="21"/>
              </w:rPr>
            </w:pPr>
            <w:r>
              <w:rPr>
                <w:rFonts w:hint="eastAsia" w:ascii="仿宋" w:hAnsi="仿宋" w:eastAsia="仿宋"/>
                <w:sz w:val="21"/>
                <w:szCs w:val="21"/>
              </w:rPr>
              <w:t>小学综合实践活动中渗透生涯教育探析</w:t>
            </w:r>
          </w:p>
        </w:tc>
        <w:tc>
          <w:tcPr>
            <w:tcW w:w="3594" w:type="dxa"/>
          </w:tcPr>
          <w:p w14:paraId="5AA8AB29">
            <w:pPr>
              <w:pStyle w:val="4"/>
              <w:spacing w:line="240" w:lineRule="exact"/>
              <w:rPr>
                <w:rFonts w:hint="eastAsia" w:ascii="仿宋" w:hAnsi="仿宋" w:eastAsia="仿宋"/>
                <w:sz w:val="21"/>
                <w:szCs w:val="21"/>
              </w:rPr>
            </w:pPr>
            <w:r>
              <w:rPr>
                <w:rFonts w:hint="eastAsia" w:ascii="仿宋" w:hAnsi="仿宋" w:eastAsia="仿宋"/>
                <w:sz w:val="21"/>
                <w:szCs w:val="21"/>
              </w:rPr>
              <w:t>成都市新都区蚕丛路小学校蒋茜茜</w:t>
            </w:r>
          </w:p>
        </w:tc>
      </w:tr>
    </w:tbl>
    <w:p w14:paraId="5897B1A2">
      <w:pPr>
        <w:pStyle w:val="4"/>
        <w:spacing w:line="240" w:lineRule="exact"/>
        <w:rPr>
          <w:rFonts w:hint="eastAsia" w:ascii="仿宋" w:hAnsi="仿宋" w:eastAsia="仿宋"/>
          <w:sz w:val="21"/>
          <w:szCs w:val="21"/>
        </w:rPr>
      </w:pPr>
    </w:p>
    <w:p w14:paraId="0DE4EDFC">
      <w:pPr>
        <w:pStyle w:val="3"/>
        <w:spacing w:line="240" w:lineRule="auto"/>
        <w:ind w:firstLine="0" w:firstLineChars="0"/>
        <w:rPr>
          <w:rFonts w:hint="eastAsia"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二等奖</w:t>
      </w:r>
    </w:p>
    <w:tbl>
      <w:tblPr>
        <w:tblStyle w:val="15"/>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5"/>
        <w:gridCol w:w="3407"/>
      </w:tblGrid>
      <w:tr w14:paraId="79C92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665" w:type="dxa"/>
          </w:tcPr>
          <w:p w14:paraId="5C31924A">
            <w:pPr>
              <w:pStyle w:val="4"/>
              <w:spacing w:line="240" w:lineRule="exact"/>
              <w:rPr>
                <w:rFonts w:hint="eastAsia" w:ascii="仿宋" w:hAnsi="仿宋" w:eastAsia="仿宋"/>
                <w:sz w:val="21"/>
                <w:szCs w:val="21"/>
              </w:rPr>
            </w:pPr>
            <w:r>
              <w:rPr>
                <w:rFonts w:hint="eastAsia" w:ascii="仿宋" w:hAnsi="仿宋" w:eastAsia="仿宋"/>
                <w:sz w:val="21"/>
                <w:szCs w:val="21"/>
              </w:rPr>
              <w:t>征文题目</w:t>
            </w:r>
          </w:p>
        </w:tc>
        <w:tc>
          <w:tcPr>
            <w:tcW w:w="3407" w:type="dxa"/>
          </w:tcPr>
          <w:p w14:paraId="6B24B1E2">
            <w:pPr>
              <w:pStyle w:val="4"/>
              <w:spacing w:line="240" w:lineRule="exact"/>
              <w:rPr>
                <w:rFonts w:hint="eastAsia" w:ascii="仿宋" w:hAnsi="仿宋" w:eastAsia="仿宋"/>
                <w:sz w:val="21"/>
                <w:szCs w:val="21"/>
              </w:rPr>
            </w:pPr>
            <w:r>
              <w:rPr>
                <w:rFonts w:hint="eastAsia" w:ascii="仿宋" w:hAnsi="仿宋" w:eastAsia="仿宋"/>
                <w:sz w:val="21"/>
                <w:szCs w:val="21"/>
              </w:rPr>
              <w:t>单位及作者</w:t>
            </w:r>
          </w:p>
        </w:tc>
      </w:tr>
      <w:tr w14:paraId="26348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65" w:type="dxa"/>
          </w:tcPr>
          <w:p w14:paraId="4D2DB74B">
            <w:pPr>
              <w:pStyle w:val="4"/>
              <w:spacing w:line="240" w:lineRule="exact"/>
              <w:rPr>
                <w:rFonts w:hint="eastAsia" w:ascii="仿宋" w:hAnsi="仿宋" w:eastAsia="仿宋"/>
                <w:sz w:val="21"/>
                <w:szCs w:val="21"/>
              </w:rPr>
            </w:pPr>
            <w:r>
              <w:rPr>
                <w:rFonts w:hint="eastAsia" w:ascii="仿宋" w:hAnsi="仿宋" w:eastAsia="仿宋"/>
                <w:sz w:val="21"/>
                <w:szCs w:val="21"/>
              </w:rPr>
              <w:t>问题导向，协同育人，助力学生生涯规划</w:t>
            </w:r>
          </w:p>
        </w:tc>
        <w:tc>
          <w:tcPr>
            <w:tcW w:w="3407" w:type="dxa"/>
          </w:tcPr>
          <w:p w14:paraId="32A60B09">
            <w:pPr>
              <w:pStyle w:val="4"/>
              <w:spacing w:line="240" w:lineRule="exact"/>
              <w:rPr>
                <w:rFonts w:hint="eastAsia" w:ascii="仿宋" w:hAnsi="仿宋" w:eastAsia="仿宋"/>
                <w:sz w:val="21"/>
                <w:szCs w:val="21"/>
              </w:rPr>
            </w:pPr>
            <w:r>
              <w:rPr>
                <w:rFonts w:hint="eastAsia" w:ascii="仿宋" w:hAnsi="仿宋" w:eastAsia="仿宋"/>
                <w:sz w:val="21"/>
                <w:szCs w:val="21"/>
              </w:rPr>
              <w:t>重庆工商职业学院</w:t>
            </w:r>
          </w:p>
          <w:p w14:paraId="6645FE2A">
            <w:pPr>
              <w:pStyle w:val="4"/>
              <w:spacing w:line="240" w:lineRule="exact"/>
              <w:rPr>
                <w:rFonts w:hint="eastAsia" w:ascii="仿宋" w:hAnsi="仿宋" w:eastAsia="仿宋"/>
                <w:sz w:val="21"/>
                <w:szCs w:val="21"/>
              </w:rPr>
            </w:pPr>
            <w:r>
              <w:rPr>
                <w:rFonts w:hint="eastAsia" w:ascii="仿宋" w:hAnsi="仿宋" w:eastAsia="仿宋"/>
                <w:sz w:val="21"/>
                <w:szCs w:val="21"/>
              </w:rPr>
              <w:t>郭小路   尹  博   文  杰</w:t>
            </w:r>
          </w:p>
        </w:tc>
      </w:tr>
      <w:tr w14:paraId="4294A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14:paraId="4B273AEF">
            <w:pPr>
              <w:pStyle w:val="4"/>
              <w:spacing w:line="240" w:lineRule="exact"/>
              <w:rPr>
                <w:rFonts w:hint="eastAsia" w:ascii="仿宋" w:hAnsi="仿宋" w:eastAsia="仿宋"/>
                <w:sz w:val="21"/>
                <w:szCs w:val="21"/>
              </w:rPr>
            </w:pPr>
            <w:r>
              <w:rPr>
                <w:rFonts w:hint="eastAsia" w:ascii="仿宋" w:hAnsi="仿宋" w:eastAsia="仿宋"/>
                <w:sz w:val="21"/>
                <w:szCs w:val="21"/>
              </w:rPr>
              <w:t>高中教师如何引导高中学生做好职业生涯规划</w:t>
            </w:r>
          </w:p>
        </w:tc>
        <w:tc>
          <w:tcPr>
            <w:tcW w:w="3407" w:type="dxa"/>
          </w:tcPr>
          <w:p w14:paraId="731332E7">
            <w:pPr>
              <w:pStyle w:val="4"/>
              <w:spacing w:line="240" w:lineRule="exact"/>
              <w:rPr>
                <w:rFonts w:hint="eastAsia" w:ascii="仿宋" w:hAnsi="仿宋" w:eastAsia="仿宋"/>
                <w:sz w:val="21"/>
                <w:szCs w:val="21"/>
              </w:rPr>
            </w:pPr>
            <w:r>
              <w:rPr>
                <w:rFonts w:hint="eastAsia" w:ascii="仿宋" w:hAnsi="仿宋" w:eastAsia="仿宋"/>
                <w:sz w:val="21"/>
                <w:szCs w:val="21"/>
              </w:rPr>
              <w:t>重庆市巫溪县中学校郑  姣</w:t>
            </w:r>
          </w:p>
        </w:tc>
      </w:tr>
      <w:tr w14:paraId="7258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14:paraId="37E02D67">
            <w:pPr>
              <w:pStyle w:val="4"/>
              <w:spacing w:line="240" w:lineRule="exact"/>
              <w:rPr>
                <w:rFonts w:hint="eastAsia" w:ascii="仿宋" w:hAnsi="仿宋" w:eastAsia="仿宋"/>
                <w:sz w:val="21"/>
                <w:szCs w:val="21"/>
              </w:rPr>
            </w:pPr>
            <w:r>
              <w:rPr>
                <w:rFonts w:hint="eastAsia" w:ascii="仿宋" w:hAnsi="仿宋" w:eastAsia="仿宋"/>
                <w:sz w:val="21"/>
                <w:szCs w:val="21"/>
              </w:rPr>
              <w:t>生涯规划教育融入高中思政课教学的问题及策略探究</w:t>
            </w:r>
          </w:p>
        </w:tc>
        <w:tc>
          <w:tcPr>
            <w:tcW w:w="3407" w:type="dxa"/>
          </w:tcPr>
          <w:p w14:paraId="1983DA41">
            <w:pPr>
              <w:pStyle w:val="4"/>
              <w:spacing w:line="240" w:lineRule="exact"/>
              <w:rPr>
                <w:rFonts w:hint="eastAsia" w:ascii="仿宋" w:hAnsi="仿宋" w:eastAsia="仿宋"/>
                <w:sz w:val="21"/>
                <w:szCs w:val="21"/>
              </w:rPr>
            </w:pPr>
            <w:r>
              <w:rPr>
                <w:rFonts w:hint="eastAsia" w:ascii="仿宋" w:hAnsi="仿宋" w:eastAsia="仿宋"/>
                <w:sz w:val="21"/>
                <w:szCs w:val="21"/>
              </w:rPr>
              <w:t>彭水苗族土家族自治县中学校刘小玲</w:t>
            </w:r>
          </w:p>
        </w:tc>
      </w:tr>
      <w:tr w14:paraId="6B6AD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14:paraId="6F365878">
            <w:pPr>
              <w:pStyle w:val="4"/>
              <w:spacing w:line="240" w:lineRule="exact"/>
              <w:rPr>
                <w:rFonts w:hint="eastAsia" w:ascii="仿宋" w:hAnsi="仿宋" w:eastAsia="仿宋"/>
                <w:sz w:val="21"/>
                <w:szCs w:val="21"/>
              </w:rPr>
            </w:pPr>
            <w:r>
              <w:rPr>
                <w:rFonts w:hint="eastAsia" w:ascii="仿宋" w:hAnsi="仿宋" w:eastAsia="仿宋"/>
                <w:sz w:val="21"/>
                <w:szCs w:val="21"/>
              </w:rPr>
              <w:t>浅谈提升中学生学业生涯规划执行力策略研究——以“非凡一小时习惯养成计划”为例</w:t>
            </w:r>
          </w:p>
        </w:tc>
        <w:tc>
          <w:tcPr>
            <w:tcW w:w="3407" w:type="dxa"/>
          </w:tcPr>
          <w:p w14:paraId="2793C7F5">
            <w:pPr>
              <w:pStyle w:val="4"/>
              <w:spacing w:line="240" w:lineRule="exact"/>
              <w:rPr>
                <w:rFonts w:hint="eastAsia" w:ascii="仿宋" w:hAnsi="仿宋" w:eastAsia="仿宋"/>
                <w:sz w:val="21"/>
                <w:szCs w:val="21"/>
              </w:rPr>
            </w:pPr>
            <w:r>
              <w:rPr>
                <w:rFonts w:hint="eastAsia" w:ascii="仿宋" w:hAnsi="仿宋" w:eastAsia="仿宋"/>
                <w:sz w:val="21"/>
                <w:szCs w:val="21"/>
              </w:rPr>
              <w:t>重庆市南华中学校陶奕婷</w:t>
            </w:r>
          </w:p>
        </w:tc>
      </w:tr>
      <w:tr w14:paraId="3EC0E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14:paraId="086A6637">
            <w:pPr>
              <w:pStyle w:val="4"/>
              <w:spacing w:line="240" w:lineRule="exact"/>
              <w:rPr>
                <w:rFonts w:hint="eastAsia" w:ascii="仿宋" w:hAnsi="仿宋" w:eastAsia="仿宋"/>
                <w:sz w:val="21"/>
                <w:szCs w:val="21"/>
              </w:rPr>
            </w:pPr>
            <w:r>
              <w:rPr>
                <w:rFonts w:hint="eastAsia" w:ascii="仿宋" w:hAnsi="仿宋" w:eastAsia="仿宋"/>
                <w:sz w:val="21"/>
                <w:szCs w:val="21"/>
              </w:rPr>
              <w:t>双减背景下初中学生生涯规划教育的实践探索</w:t>
            </w:r>
          </w:p>
        </w:tc>
        <w:tc>
          <w:tcPr>
            <w:tcW w:w="3407" w:type="dxa"/>
          </w:tcPr>
          <w:p w14:paraId="51FBAA4B">
            <w:pPr>
              <w:pStyle w:val="4"/>
              <w:spacing w:line="240" w:lineRule="exact"/>
              <w:rPr>
                <w:rFonts w:hint="eastAsia" w:ascii="仿宋" w:hAnsi="仿宋" w:eastAsia="仿宋"/>
                <w:sz w:val="21"/>
                <w:szCs w:val="21"/>
              </w:rPr>
            </w:pPr>
            <w:r>
              <w:rPr>
                <w:rFonts w:hint="eastAsia" w:ascii="仿宋" w:hAnsi="仿宋" w:eastAsia="仿宋"/>
                <w:sz w:val="21"/>
                <w:szCs w:val="21"/>
              </w:rPr>
              <w:t>重庆市南华中学校沈  琳</w:t>
            </w:r>
          </w:p>
        </w:tc>
      </w:tr>
      <w:tr w14:paraId="5695D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14:paraId="13D6C418">
            <w:pPr>
              <w:pStyle w:val="4"/>
              <w:spacing w:line="240" w:lineRule="exact"/>
              <w:rPr>
                <w:rFonts w:hint="eastAsia" w:ascii="仿宋" w:hAnsi="仿宋" w:eastAsia="仿宋"/>
                <w:sz w:val="21"/>
                <w:szCs w:val="21"/>
              </w:rPr>
            </w:pPr>
            <w:r>
              <w:rPr>
                <w:rFonts w:hint="eastAsia" w:ascii="仿宋" w:hAnsi="仿宋" w:eastAsia="仿宋"/>
                <w:sz w:val="21"/>
                <w:szCs w:val="21"/>
              </w:rPr>
              <w:t>挖掘生涯教育元素，构建学科融合教学—例谈生涯教育与化学学科的融合</w:t>
            </w:r>
          </w:p>
        </w:tc>
        <w:tc>
          <w:tcPr>
            <w:tcW w:w="3407" w:type="dxa"/>
          </w:tcPr>
          <w:p w14:paraId="3AE0A139">
            <w:pPr>
              <w:pStyle w:val="4"/>
              <w:spacing w:line="240" w:lineRule="exact"/>
              <w:rPr>
                <w:rFonts w:hint="eastAsia" w:ascii="仿宋" w:hAnsi="仿宋" w:eastAsia="仿宋"/>
                <w:sz w:val="21"/>
                <w:szCs w:val="21"/>
              </w:rPr>
            </w:pPr>
            <w:r>
              <w:rPr>
                <w:rFonts w:hint="eastAsia" w:ascii="仿宋" w:hAnsi="仿宋" w:eastAsia="仿宋"/>
                <w:sz w:val="21"/>
                <w:szCs w:val="21"/>
              </w:rPr>
              <w:t>重庆市南华中学校贾  爽</w:t>
            </w:r>
          </w:p>
        </w:tc>
      </w:tr>
      <w:tr w14:paraId="15A2C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14:paraId="020F50A3">
            <w:pPr>
              <w:pStyle w:val="4"/>
              <w:spacing w:line="240" w:lineRule="exact"/>
              <w:rPr>
                <w:rFonts w:hint="eastAsia" w:ascii="仿宋" w:hAnsi="仿宋" w:eastAsia="仿宋"/>
                <w:sz w:val="21"/>
                <w:szCs w:val="21"/>
              </w:rPr>
            </w:pPr>
            <w:r>
              <w:rPr>
                <w:rFonts w:hint="eastAsia" w:ascii="仿宋" w:hAnsi="仿宋" w:eastAsia="仿宋"/>
                <w:sz w:val="21"/>
                <w:szCs w:val="21"/>
              </w:rPr>
              <w:t>数字时代：融入生涯教育的信息技术教学实践研究</w:t>
            </w:r>
          </w:p>
        </w:tc>
        <w:tc>
          <w:tcPr>
            <w:tcW w:w="3407" w:type="dxa"/>
          </w:tcPr>
          <w:p w14:paraId="18C9ED56">
            <w:pPr>
              <w:pStyle w:val="4"/>
              <w:spacing w:line="240" w:lineRule="exact"/>
              <w:rPr>
                <w:rFonts w:hint="eastAsia" w:ascii="仿宋" w:hAnsi="仿宋" w:eastAsia="仿宋"/>
                <w:sz w:val="21"/>
                <w:szCs w:val="21"/>
              </w:rPr>
            </w:pPr>
            <w:r>
              <w:rPr>
                <w:rFonts w:hint="eastAsia" w:ascii="仿宋" w:hAnsi="仿宋" w:eastAsia="仿宋"/>
                <w:sz w:val="21"/>
                <w:szCs w:val="21"/>
              </w:rPr>
              <w:t>重庆市江北中学校甘建刚</w:t>
            </w:r>
          </w:p>
        </w:tc>
      </w:tr>
      <w:tr w14:paraId="77014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14:paraId="6387AA1B">
            <w:pPr>
              <w:pStyle w:val="4"/>
              <w:spacing w:line="240" w:lineRule="exact"/>
              <w:rPr>
                <w:rFonts w:hint="eastAsia" w:ascii="仿宋" w:hAnsi="仿宋" w:eastAsia="仿宋"/>
                <w:sz w:val="21"/>
                <w:szCs w:val="21"/>
              </w:rPr>
            </w:pPr>
            <w:r>
              <w:rPr>
                <w:rFonts w:hint="eastAsia" w:ascii="仿宋" w:hAnsi="仿宋" w:eastAsia="仿宋"/>
                <w:sz w:val="21"/>
                <w:szCs w:val="21"/>
              </w:rPr>
              <w:t>家校协同视域下的高中生涯规划课程共建</w:t>
            </w:r>
          </w:p>
        </w:tc>
        <w:tc>
          <w:tcPr>
            <w:tcW w:w="3407" w:type="dxa"/>
          </w:tcPr>
          <w:p w14:paraId="3DF63341">
            <w:pPr>
              <w:pStyle w:val="4"/>
              <w:spacing w:line="240" w:lineRule="exact"/>
              <w:rPr>
                <w:rFonts w:hint="eastAsia" w:ascii="仿宋" w:hAnsi="仿宋" w:eastAsia="仿宋"/>
                <w:sz w:val="21"/>
                <w:szCs w:val="21"/>
              </w:rPr>
            </w:pPr>
            <w:r>
              <w:rPr>
                <w:rFonts w:hint="eastAsia" w:ascii="仿宋" w:hAnsi="仿宋" w:eastAsia="仿宋"/>
                <w:sz w:val="21"/>
                <w:szCs w:val="21"/>
              </w:rPr>
              <w:t>重庆市北新巴蜀中学校</w:t>
            </w:r>
          </w:p>
          <w:p w14:paraId="1B5DC2A7">
            <w:pPr>
              <w:pStyle w:val="4"/>
              <w:spacing w:line="240" w:lineRule="exact"/>
              <w:rPr>
                <w:rFonts w:hint="eastAsia" w:ascii="仿宋" w:hAnsi="仿宋" w:eastAsia="仿宋"/>
                <w:sz w:val="21"/>
                <w:szCs w:val="21"/>
              </w:rPr>
            </w:pPr>
            <w:r>
              <w:rPr>
                <w:rFonts w:hint="eastAsia" w:ascii="仿宋" w:hAnsi="仿宋" w:eastAsia="仿宋"/>
                <w:sz w:val="21"/>
                <w:szCs w:val="21"/>
              </w:rPr>
              <w:t>向玉淼 张艺萍</w:t>
            </w:r>
          </w:p>
        </w:tc>
      </w:tr>
      <w:tr w14:paraId="2EE5A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14:paraId="0C9CF204">
            <w:pPr>
              <w:pStyle w:val="4"/>
              <w:spacing w:line="240" w:lineRule="exact"/>
              <w:rPr>
                <w:rFonts w:hint="eastAsia" w:ascii="仿宋" w:hAnsi="仿宋" w:eastAsia="仿宋"/>
                <w:sz w:val="21"/>
                <w:szCs w:val="21"/>
              </w:rPr>
            </w:pPr>
            <w:r>
              <w:rPr>
                <w:rFonts w:hint="eastAsia" w:ascii="仿宋" w:hAnsi="仿宋" w:eastAsia="仿宋"/>
                <w:sz w:val="21"/>
                <w:szCs w:val="21"/>
              </w:rPr>
              <w:t>高中生物教材渗透职业生涯教育的研究——以重庆某中学为例</w:t>
            </w:r>
          </w:p>
        </w:tc>
        <w:tc>
          <w:tcPr>
            <w:tcW w:w="3407" w:type="dxa"/>
          </w:tcPr>
          <w:p w14:paraId="3D422DD9">
            <w:pPr>
              <w:pStyle w:val="4"/>
              <w:spacing w:line="240" w:lineRule="exact"/>
              <w:rPr>
                <w:rFonts w:hint="eastAsia" w:ascii="仿宋" w:hAnsi="仿宋" w:eastAsia="仿宋"/>
                <w:sz w:val="21"/>
                <w:szCs w:val="21"/>
              </w:rPr>
            </w:pPr>
            <w:r>
              <w:rPr>
                <w:rFonts w:hint="eastAsia" w:ascii="仿宋" w:hAnsi="仿宋" w:eastAsia="仿宋"/>
                <w:sz w:val="21"/>
                <w:szCs w:val="21"/>
              </w:rPr>
              <w:t>重庆市两江育才中学校陈明星</w:t>
            </w:r>
          </w:p>
        </w:tc>
      </w:tr>
      <w:tr w14:paraId="21133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5665" w:type="dxa"/>
          </w:tcPr>
          <w:p w14:paraId="5A4D98D6">
            <w:pPr>
              <w:pStyle w:val="4"/>
              <w:spacing w:line="240" w:lineRule="exact"/>
              <w:rPr>
                <w:rFonts w:hint="eastAsia" w:ascii="仿宋" w:hAnsi="仿宋" w:eastAsia="仿宋"/>
                <w:sz w:val="21"/>
                <w:szCs w:val="21"/>
              </w:rPr>
            </w:pPr>
            <w:r>
              <w:rPr>
                <w:rFonts w:hint="eastAsia" w:ascii="仿宋" w:hAnsi="仿宋" w:eastAsia="仿宋"/>
                <w:sz w:val="21"/>
                <w:szCs w:val="21"/>
              </w:rPr>
              <w:t>构建家庭-学校-社区共育生态系统内的中学生职业生涯规划教育</w:t>
            </w:r>
          </w:p>
        </w:tc>
        <w:tc>
          <w:tcPr>
            <w:tcW w:w="3407" w:type="dxa"/>
          </w:tcPr>
          <w:p w14:paraId="40E4B57C">
            <w:pPr>
              <w:pStyle w:val="4"/>
              <w:spacing w:line="240" w:lineRule="exact"/>
              <w:rPr>
                <w:rFonts w:hint="eastAsia" w:ascii="仿宋" w:hAnsi="仿宋" w:eastAsia="仿宋"/>
                <w:sz w:val="21"/>
                <w:szCs w:val="21"/>
              </w:rPr>
            </w:pPr>
            <w:r>
              <w:rPr>
                <w:rFonts w:hint="eastAsia" w:ascii="仿宋" w:hAnsi="仿宋" w:eastAsia="仿宋"/>
                <w:sz w:val="21"/>
                <w:szCs w:val="21"/>
              </w:rPr>
              <w:t>重庆市江北中学校李朝蕾</w:t>
            </w:r>
          </w:p>
        </w:tc>
      </w:tr>
      <w:tr w14:paraId="42CDE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14:paraId="75EA280B">
            <w:pPr>
              <w:pStyle w:val="4"/>
              <w:spacing w:line="240" w:lineRule="exact"/>
              <w:rPr>
                <w:rFonts w:hint="eastAsia" w:ascii="仿宋" w:hAnsi="仿宋" w:eastAsia="仿宋"/>
                <w:sz w:val="21"/>
                <w:szCs w:val="21"/>
              </w:rPr>
            </w:pPr>
            <w:r>
              <w:rPr>
                <w:rFonts w:hint="eastAsia" w:ascii="仿宋" w:hAnsi="仿宋" w:eastAsia="仿宋"/>
                <w:sz w:val="21"/>
                <w:szCs w:val="21"/>
              </w:rPr>
              <w:t>基于陶行知生活教育理论的初中生涯教育课程设计与实践</w:t>
            </w:r>
          </w:p>
        </w:tc>
        <w:tc>
          <w:tcPr>
            <w:tcW w:w="3407" w:type="dxa"/>
          </w:tcPr>
          <w:p w14:paraId="653BD100">
            <w:pPr>
              <w:pStyle w:val="4"/>
              <w:spacing w:line="240" w:lineRule="exact"/>
              <w:rPr>
                <w:rFonts w:hint="eastAsia" w:ascii="仿宋" w:hAnsi="仿宋" w:eastAsia="仿宋"/>
                <w:sz w:val="21"/>
                <w:szCs w:val="21"/>
              </w:rPr>
            </w:pPr>
            <w:r>
              <w:rPr>
                <w:rFonts w:hint="eastAsia" w:ascii="仿宋" w:hAnsi="仿宋" w:eastAsia="仿宋"/>
                <w:sz w:val="21"/>
                <w:szCs w:val="21"/>
              </w:rPr>
              <w:t>合川区大石中学吴荣华</w:t>
            </w:r>
          </w:p>
        </w:tc>
      </w:tr>
      <w:tr w14:paraId="15BCD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14:paraId="69073F51">
            <w:pPr>
              <w:pStyle w:val="4"/>
              <w:spacing w:line="240" w:lineRule="exact"/>
              <w:rPr>
                <w:rFonts w:hint="eastAsia" w:ascii="仿宋" w:hAnsi="仿宋" w:eastAsia="仿宋"/>
                <w:sz w:val="21"/>
                <w:szCs w:val="21"/>
              </w:rPr>
            </w:pPr>
            <w:r>
              <w:rPr>
                <w:rFonts w:hint="eastAsia" w:ascii="仿宋" w:hAnsi="仿宋" w:eastAsia="仿宋"/>
                <w:sz w:val="21"/>
                <w:szCs w:val="21"/>
              </w:rPr>
              <w:t>新高考视域下高中生职业生涯规划教育的研究</w:t>
            </w:r>
          </w:p>
        </w:tc>
        <w:tc>
          <w:tcPr>
            <w:tcW w:w="3407" w:type="dxa"/>
          </w:tcPr>
          <w:p w14:paraId="7C424779">
            <w:pPr>
              <w:pStyle w:val="4"/>
              <w:spacing w:line="240" w:lineRule="exact"/>
              <w:rPr>
                <w:rFonts w:hint="eastAsia" w:ascii="仿宋" w:hAnsi="仿宋" w:eastAsia="仿宋"/>
                <w:sz w:val="21"/>
                <w:szCs w:val="21"/>
              </w:rPr>
            </w:pPr>
            <w:r>
              <w:rPr>
                <w:rFonts w:hint="eastAsia" w:ascii="仿宋" w:hAnsi="仿宋" w:eastAsia="仿宋"/>
                <w:sz w:val="21"/>
                <w:szCs w:val="21"/>
              </w:rPr>
              <w:t>重庆市两江育才中学校秦茂会</w:t>
            </w:r>
          </w:p>
        </w:tc>
      </w:tr>
      <w:tr w14:paraId="3DF7D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14:paraId="700DE8A9">
            <w:pPr>
              <w:pStyle w:val="4"/>
              <w:spacing w:line="240" w:lineRule="exact"/>
              <w:rPr>
                <w:rFonts w:hint="eastAsia" w:ascii="仿宋" w:hAnsi="仿宋" w:eastAsia="仿宋"/>
                <w:sz w:val="21"/>
                <w:szCs w:val="21"/>
              </w:rPr>
            </w:pPr>
            <w:r>
              <w:rPr>
                <w:rFonts w:hint="eastAsia" w:ascii="仿宋" w:hAnsi="仿宋" w:eastAsia="仿宋"/>
                <w:sz w:val="21"/>
                <w:szCs w:val="21"/>
              </w:rPr>
              <w:t>高中生物教学融合职业生涯教育的现状分析和策略研究</w:t>
            </w:r>
          </w:p>
        </w:tc>
        <w:tc>
          <w:tcPr>
            <w:tcW w:w="3407" w:type="dxa"/>
          </w:tcPr>
          <w:p w14:paraId="7DDA623E">
            <w:pPr>
              <w:pStyle w:val="4"/>
              <w:spacing w:line="240" w:lineRule="exact"/>
              <w:rPr>
                <w:rFonts w:hint="eastAsia" w:ascii="仿宋" w:hAnsi="仿宋" w:eastAsia="仿宋"/>
                <w:sz w:val="21"/>
                <w:szCs w:val="21"/>
              </w:rPr>
            </w:pPr>
            <w:r>
              <w:rPr>
                <w:rFonts w:hint="eastAsia" w:ascii="仿宋" w:hAnsi="仿宋" w:eastAsia="仿宋"/>
                <w:sz w:val="21"/>
                <w:szCs w:val="21"/>
              </w:rPr>
              <w:t>重庆市两江育才中学校魏黎丽</w:t>
            </w:r>
          </w:p>
        </w:tc>
      </w:tr>
      <w:tr w14:paraId="15DA1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14:paraId="46959DFF">
            <w:pPr>
              <w:pStyle w:val="4"/>
              <w:spacing w:line="240" w:lineRule="exact"/>
              <w:rPr>
                <w:rFonts w:hint="eastAsia" w:ascii="仿宋" w:hAnsi="仿宋" w:eastAsia="仿宋"/>
                <w:sz w:val="21"/>
                <w:szCs w:val="21"/>
              </w:rPr>
            </w:pPr>
            <w:r>
              <w:rPr>
                <w:rFonts w:hint="eastAsia" w:ascii="仿宋" w:hAnsi="仿宋" w:eastAsia="仿宋"/>
                <w:sz w:val="21"/>
                <w:szCs w:val="21"/>
              </w:rPr>
              <w:t>中学生生涯教育的现状及实施策略研究</w:t>
            </w:r>
          </w:p>
        </w:tc>
        <w:tc>
          <w:tcPr>
            <w:tcW w:w="3407" w:type="dxa"/>
          </w:tcPr>
          <w:p w14:paraId="16F6D1C4">
            <w:pPr>
              <w:pStyle w:val="4"/>
              <w:spacing w:line="240" w:lineRule="exact"/>
              <w:rPr>
                <w:rFonts w:hint="eastAsia" w:ascii="仿宋" w:hAnsi="仿宋" w:eastAsia="仿宋"/>
                <w:sz w:val="21"/>
                <w:szCs w:val="21"/>
              </w:rPr>
            </w:pPr>
            <w:r>
              <w:rPr>
                <w:rFonts w:hint="eastAsia" w:ascii="仿宋" w:hAnsi="仿宋" w:eastAsia="仿宋"/>
                <w:sz w:val="21"/>
                <w:szCs w:val="21"/>
              </w:rPr>
              <w:t>重庆市第十八中学陈治利</w:t>
            </w:r>
          </w:p>
        </w:tc>
      </w:tr>
      <w:tr w14:paraId="2F351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14:paraId="07199BD1">
            <w:pPr>
              <w:pStyle w:val="4"/>
              <w:spacing w:line="240" w:lineRule="exact"/>
              <w:rPr>
                <w:rFonts w:hint="eastAsia" w:ascii="仿宋" w:hAnsi="仿宋" w:eastAsia="仿宋"/>
                <w:sz w:val="21"/>
                <w:szCs w:val="21"/>
              </w:rPr>
            </w:pPr>
            <w:r>
              <w:rPr>
                <w:rFonts w:hint="eastAsia" w:ascii="仿宋" w:hAnsi="仿宋" w:eastAsia="仿宋"/>
                <w:sz w:val="21"/>
                <w:szCs w:val="21"/>
              </w:rPr>
              <w:t>“大美育”视角下中学生生涯教育探索与实践</w:t>
            </w:r>
          </w:p>
        </w:tc>
        <w:tc>
          <w:tcPr>
            <w:tcW w:w="3407" w:type="dxa"/>
          </w:tcPr>
          <w:p w14:paraId="243C0FC1">
            <w:pPr>
              <w:pStyle w:val="4"/>
              <w:spacing w:line="240" w:lineRule="exact"/>
              <w:rPr>
                <w:rFonts w:hint="eastAsia" w:ascii="仿宋" w:hAnsi="仿宋" w:eastAsia="仿宋"/>
                <w:sz w:val="21"/>
                <w:szCs w:val="21"/>
              </w:rPr>
            </w:pPr>
            <w:r>
              <w:rPr>
                <w:rFonts w:hint="eastAsia" w:ascii="仿宋" w:hAnsi="仿宋" w:eastAsia="仿宋"/>
                <w:sz w:val="21"/>
                <w:szCs w:val="21"/>
              </w:rPr>
              <w:t>两江新区西大附中金州学校罗雅南</w:t>
            </w:r>
          </w:p>
        </w:tc>
      </w:tr>
      <w:tr w14:paraId="0D90C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14:paraId="25622804">
            <w:pPr>
              <w:pStyle w:val="4"/>
              <w:spacing w:line="240" w:lineRule="exact"/>
              <w:rPr>
                <w:rFonts w:hint="eastAsia" w:ascii="仿宋" w:hAnsi="仿宋" w:eastAsia="仿宋"/>
                <w:sz w:val="21"/>
                <w:szCs w:val="21"/>
              </w:rPr>
            </w:pPr>
            <w:r>
              <w:rPr>
                <w:rFonts w:hint="eastAsia" w:ascii="仿宋" w:hAnsi="仿宋" w:eastAsia="仿宋"/>
                <w:sz w:val="21"/>
                <w:szCs w:val="21"/>
              </w:rPr>
              <w:t>融入数学学科特色的初中生涯规划教育实践探索</w:t>
            </w:r>
          </w:p>
        </w:tc>
        <w:tc>
          <w:tcPr>
            <w:tcW w:w="3407" w:type="dxa"/>
          </w:tcPr>
          <w:p w14:paraId="13CF2A27">
            <w:pPr>
              <w:pStyle w:val="4"/>
              <w:spacing w:line="240" w:lineRule="exact"/>
              <w:rPr>
                <w:rFonts w:hint="eastAsia" w:ascii="仿宋" w:hAnsi="仿宋" w:eastAsia="仿宋"/>
                <w:sz w:val="21"/>
                <w:szCs w:val="21"/>
              </w:rPr>
            </w:pPr>
            <w:r>
              <w:rPr>
                <w:rFonts w:hint="eastAsia" w:ascii="仿宋" w:hAnsi="仿宋" w:eastAsia="仿宋"/>
                <w:sz w:val="21"/>
                <w:szCs w:val="21"/>
              </w:rPr>
              <w:t>四川外国语大学重庆科学城中学校张  闽</w:t>
            </w:r>
          </w:p>
        </w:tc>
      </w:tr>
      <w:tr w14:paraId="3AC4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14:paraId="1BD54AEF">
            <w:pPr>
              <w:pStyle w:val="4"/>
              <w:spacing w:line="240" w:lineRule="exact"/>
              <w:rPr>
                <w:rFonts w:hint="eastAsia" w:ascii="仿宋" w:hAnsi="仿宋" w:eastAsia="仿宋"/>
                <w:sz w:val="21"/>
                <w:szCs w:val="21"/>
              </w:rPr>
            </w:pPr>
            <w:r>
              <w:rPr>
                <w:rFonts w:hint="eastAsia" w:ascii="仿宋" w:hAnsi="仿宋" w:eastAsia="仿宋"/>
                <w:sz w:val="21"/>
                <w:szCs w:val="21"/>
              </w:rPr>
              <w:t>小学语文教学中生涯规划教育的渗透策略</w:t>
            </w:r>
          </w:p>
        </w:tc>
        <w:tc>
          <w:tcPr>
            <w:tcW w:w="3407" w:type="dxa"/>
          </w:tcPr>
          <w:p w14:paraId="60A87CB4">
            <w:pPr>
              <w:pStyle w:val="4"/>
              <w:spacing w:line="240" w:lineRule="exact"/>
              <w:rPr>
                <w:rFonts w:hint="eastAsia" w:ascii="仿宋" w:hAnsi="仿宋" w:eastAsia="仿宋"/>
                <w:sz w:val="21"/>
                <w:szCs w:val="21"/>
              </w:rPr>
            </w:pPr>
            <w:r>
              <w:rPr>
                <w:rFonts w:hint="eastAsia" w:ascii="仿宋" w:hAnsi="仿宋" w:eastAsia="仿宋"/>
                <w:sz w:val="21"/>
                <w:szCs w:val="21"/>
              </w:rPr>
              <w:t>渝北区五星路小学校石  敏</w:t>
            </w:r>
          </w:p>
        </w:tc>
      </w:tr>
      <w:tr w14:paraId="44821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14:paraId="691F3F84">
            <w:pPr>
              <w:pStyle w:val="4"/>
              <w:spacing w:line="240" w:lineRule="exact"/>
              <w:rPr>
                <w:rFonts w:hint="eastAsia" w:ascii="仿宋" w:hAnsi="仿宋" w:eastAsia="仿宋"/>
                <w:sz w:val="21"/>
                <w:szCs w:val="21"/>
              </w:rPr>
            </w:pPr>
            <w:r>
              <w:rPr>
                <w:rFonts w:hint="eastAsia" w:ascii="仿宋" w:hAnsi="仿宋" w:eastAsia="仿宋"/>
                <w:sz w:val="21"/>
                <w:szCs w:val="21"/>
              </w:rPr>
              <w:t>基于“生长德育”下中学生生涯教育的研究</w:t>
            </w:r>
          </w:p>
        </w:tc>
        <w:tc>
          <w:tcPr>
            <w:tcW w:w="3407" w:type="dxa"/>
          </w:tcPr>
          <w:p w14:paraId="6E977C22">
            <w:pPr>
              <w:pStyle w:val="4"/>
              <w:spacing w:line="240" w:lineRule="exact"/>
              <w:rPr>
                <w:rFonts w:hint="eastAsia" w:ascii="仿宋" w:hAnsi="仿宋" w:eastAsia="仿宋"/>
                <w:sz w:val="21"/>
                <w:szCs w:val="21"/>
              </w:rPr>
            </w:pPr>
            <w:r>
              <w:rPr>
                <w:rFonts w:hint="eastAsia" w:ascii="仿宋" w:hAnsi="仿宋" w:eastAsia="仿宋"/>
                <w:sz w:val="21"/>
                <w:szCs w:val="21"/>
              </w:rPr>
              <w:t>渝北区空港实验中学校曾德江</w:t>
            </w:r>
          </w:p>
        </w:tc>
      </w:tr>
      <w:tr w14:paraId="7A8FE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14:paraId="296D17BD">
            <w:pPr>
              <w:pStyle w:val="4"/>
              <w:spacing w:line="240" w:lineRule="exact"/>
              <w:rPr>
                <w:rFonts w:hint="eastAsia" w:ascii="仿宋" w:hAnsi="仿宋" w:eastAsia="仿宋"/>
                <w:sz w:val="21"/>
                <w:szCs w:val="21"/>
              </w:rPr>
            </w:pPr>
            <w:r>
              <w:rPr>
                <w:rFonts w:hint="eastAsia" w:ascii="仿宋" w:hAnsi="仿宋" w:eastAsia="仿宋"/>
                <w:sz w:val="21"/>
                <w:szCs w:val="21"/>
              </w:rPr>
              <w:t>基于“自我认知”构建高中菜单式生涯课程体系</w:t>
            </w:r>
          </w:p>
        </w:tc>
        <w:tc>
          <w:tcPr>
            <w:tcW w:w="3407" w:type="dxa"/>
          </w:tcPr>
          <w:p w14:paraId="4A2EA57F">
            <w:pPr>
              <w:pStyle w:val="4"/>
              <w:spacing w:line="240" w:lineRule="exact"/>
              <w:rPr>
                <w:rFonts w:hint="eastAsia" w:ascii="仿宋" w:hAnsi="仿宋" w:eastAsia="仿宋"/>
                <w:sz w:val="21"/>
                <w:szCs w:val="21"/>
              </w:rPr>
            </w:pPr>
            <w:r>
              <w:rPr>
                <w:rFonts w:hint="eastAsia" w:ascii="仿宋" w:hAnsi="仿宋" w:eastAsia="仿宋"/>
                <w:sz w:val="21"/>
                <w:szCs w:val="21"/>
              </w:rPr>
              <w:t>重庆市巴蜀中学校余  娅</w:t>
            </w:r>
          </w:p>
        </w:tc>
      </w:tr>
      <w:tr w14:paraId="0E4B7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14:paraId="2362416D">
            <w:pPr>
              <w:pStyle w:val="4"/>
              <w:spacing w:line="240" w:lineRule="exact"/>
              <w:rPr>
                <w:rFonts w:hint="eastAsia" w:ascii="仿宋" w:hAnsi="仿宋" w:eastAsia="仿宋"/>
                <w:sz w:val="21"/>
                <w:szCs w:val="21"/>
              </w:rPr>
            </w:pPr>
            <w:r>
              <w:rPr>
                <w:rFonts w:hint="eastAsia" w:ascii="仿宋" w:hAnsi="仿宋" w:eastAsia="仿宋"/>
                <w:sz w:val="21"/>
                <w:szCs w:val="21"/>
              </w:rPr>
              <w:t>初识生涯教育 唤醒规划意识</w:t>
            </w:r>
          </w:p>
        </w:tc>
        <w:tc>
          <w:tcPr>
            <w:tcW w:w="3407" w:type="dxa"/>
          </w:tcPr>
          <w:p w14:paraId="1897B019">
            <w:pPr>
              <w:pStyle w:val="4"/>
              <w:spacing w:line="240" w:lineRule="exact"/>
              <w:rPr>
                <w:rFonts w:hint="eastAsia" w:ascii="仿宋" w:hAnsi="仿宋" w:eastAsia="仿宋"/>
                <w:sz w:val="21"/>
                <w:szCs w:val="21"/>
              </w:rPr>
            </w:pPr>
            <w:r>
              <w:rPr>
                <w:rFonts w:hint="eastAsia" w:ascii="仿宋" w:hAnsi="仿宋" w:eastAsia="仿宋"/>
                <w:sz w:val="21"/>
                <w:szCs w:val="21"/>
              </w:rPr>
              <w:t>合川区合阳中学秦厚英</w:t>
            </w:r>
          </w:p>
        </w:tc>
      </w:tr>
      <w:tr w14:paraId="7B830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14:paraId="3F186DB7">
            <w:pPr>
              <w:pStyle w:val="4"/>
              <w:spacing w:line="240" w:lineRule="exact"/>
              <w:rPr>
                <w:rFonts w:hint="eastAsia" w:ascii="仿宋" w:hAnsi="仿宋" w:eastAsia="仿宋"/>
                <w:sz w:val="21"/>
                <w:szCs w:val="21"/>
              </w:rPr>
            </w:pPr>
            <w:r>
              <w:rPr>
                <w:rFonts w:hint="eastAsia" w:ascii="仿宋" w:hAnsi="仿宋" w:eastAsia="仿宋"/>
                <w:sz w:val="21"/>
                <w:szCs w:val="21"/>
              </w:rPr>
              <w:t>小学生生涯教育的现状及对策研究</w:t>
            </w:r>
          </w:p>
        </w:tc>
        <w:tc>
          <w:tcPr>
            <w:tcW w:w="3407" w:type="dxa"/>
          </w:tcPr>
          <w:p w14:paraId="59ED3124">
            <w:pPr>
              <w:pStyle w:val="4"/>
              <w:spacing w:line="240" w:lineRule="exact"/>
              <w:rPr>
                <w:rFonts w:hint="eastAsia" w:ascii="仿宋" w:hAnsi="仿宋" w:eastAsia="仿宋"/>
                <w:sz w:val="21"/>
                <w:szCs w:val="21"/>
              </w:rPr>
            </w:pPr>
            <w:r>
              <w:rPr>
                <w:rFonts w:hint="eastAsia" w:ascii="仿宋" w:hAnsi="仿宋" w:eastAsia="仿宋"/>
                <w:sz w:val="21"/>
                <w:szCs w:val="21"/>
              </w:rPr>
              <w:t>渝北区空港新城人和街小学校汪港桃</w:t>
            </w:r>
          </w:p>
        </w:tc>
      </w:tr>
      <w:tr w14:paraId="2A267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14:paraId="514D2637">
            <w:pPr>
              <w:pStyle w:val="4"/>
              <w:spacing w:line="240" w:lineRule="exact"/>
              <w:rPr>
                <w:rFonts w:hint="eastAsia" w:ascii="仿宋" w:hAnsi="仿宋" w:eastAsia="仿宋"/>
                <w:sz w:val="21"/>
                <w:szCs w:val="21"/>
              </w:rPr>
            </w:pPr>
            <w:r>
              <w:rPr>
                <w:rFonts w:hint="eastAsia" w:ascii="仿宋" w:hAnsi="仿宋" w:eastAsia="仿宋"/>
                <w:sz w:val="21"/>
                <w:szCs w:val="21"/>
              </w:rPr>
              <w:t>重庆市城乡结合部小学高年级职业启蒙教育现状调查研究</w:t>
            </w:r>
          </w:p>
        </w:tc>
        <w:tc>
          <w:tcPr>
            <w:tcW w:w="3407" w:type="dxa"/>
          </w:tcPr>
          <w:p w14:paraId="378FFE95">
            <w:pPr>
              <w:pStyle w:val="4"/>
              <w:spacing w:line="240" w:lineRule="exact"/>
              <w:rPr>
                <w:rFonts w:hint="eastAsia" w:ascii="仿宋" w:hAnsi="仿宋" w:eastAsia="仿宋"/>
                <w:sz w:val="21"/>
                <w:szCs w:val="21"/>
              </w:rPr>
            </w:pPr>
            <w:r>
              <w:rPr>
                <w:rFonts w:hint="eastAsia" w:ascii="仿宋" w:hAnsi="仿宋" w:eastAsia="仿宋"/>
                <w:sz w:val="21"/>
                <w:szCs w:val="21"/>
              </w:rPr>
              <w:t>潼南区涪江小学校刘金喜</w:t>
            </w:r>
          </w:p>
        </w:tc>
      </w:tr>
      <w:tr w14:paraId="57E3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14:paraId="4AC1DEE7">
            <w:pPr>
              <w:pStyle w:val="4"/>
              <w:spacing w:line="240" w:lineRule="exact"/>
              <w:rPr>
                <w:rFonts w:hint="eastAsia" w:ascii="仿宋" w:hAnsi="仿宋" w:eastAsia="仿宋"/>
                <w:sz w:val="21"/>
                <w:szCs w:val="21"/>
              </w:rPr>
            </w:pPr>
            <w:r>
              <w:rPr>
                <w:rFonts w:hint="eastAsia" w:ascii="仿宋" w:hAnsi="仿宋" w:eastAsia="仿宋"/>
                <w:sz w:val="21"/>
                <w:szCs w:val="21"/>
              </w:rPr>
              <w:t>小学生涯启蒙教育与学科教学融合的探索——以统编版小学语文教材1-2年级融合实践为例</w:t>
            </w:r>
          </w:p>
        </w:tc>
        <w:tc>
          <w:tcPr>
            <w:tcW w:w="3407" w:type="dxa"/>
          </w:tcPr>
          <w:p w14:paraId="7DB65B8F">
            <w:pPr>
              <w:pStyle w:val="4"/>
              <w:spacing w:line="240" w:lineRule="exact"/>
              <w:rPr>
                <w:rFonts w:hint="eastAsia" w:ascii="仿宋" w:hAnsi="仿宋" w:eastAsia="仿宋"/>
                <w:sz w:val="21"/>
                <w:szCs w:val="21"/>
              </w:rPr>
            </w:pPr>
            <w:r>
              <w:rPr>
                <w:rFonts w:hint="eastAsia" w:ascii="仿宋" w:hAnsi="仿宋" w:eastAsia="仿宋"/>
                <w:sz w:val="21"/>
                <w:szCs w:val="21"/>
              </w:rPr>
              <w:t>合川区凤凰小学何沙沙</w:t>
            </w:r>
          </w:p>
        </w:tc>
      </w:tr>
      <w:tr w14:paraId="1E57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14:paraId="65623132">
            <w:pPr>
              <w:pStyle w:val="4"/>
              <w:spacing w:line="240" w:lineRule="exact"/>
              <w:rPr>
                <w:rFonts w:hint="eastAsia" w:ascii="仿宋" w:hAnsi="仿宋" w:eastAsia="仿宋"/>
                <w:sz w:val="21"/>
                <w:szCs w:val="21"/>
              </w:rPr>
            </w:pPr>
            <w:r>
              <w:rPr>
                <w:rFonts w:hint="eastAsia" w:ascii="仿宋" w:hAnsi="仿宋" w:eastAsia="仿宋"/>
                <w:sz w:val="21"/>
                <w:szCs w:val="21"/>
              </w:rPr>
              <w:t>小学生生涯启蒙教育路径探析</w:t>
            </w:r>
          </w:p>
        </w:tc>
        <w:tc>
          <w:tcPr>
            <w:tcW w:w="3407" w:type="dxa"/>
          </w:tcPr>
          <w:p w14:paraId="6ADBD3D5">
            <w:pPr>
              <w:pStyle w:val="4"/>
              <w:spacing w:line="240" w:lineRule="exact"/>
              <w:rPr>
                <w:rFonts w:hint="eastAsia" w:ascii="仿宋" w:hAnsi="仿宋" w:eastAsia="仿宋"/>
                <w:sz w:val="21"/>
                <w:szCs w:val="21"/>
              </w:rPr>
            </w:pPr>
            <w:r>
              <w:rPr>
                <w:rFonts w:hint="eastAsia" w:ascii="仿宋" w:hAnsi="仿宋" w:eastAsia="仿宋"/>
                <w:sz w:val="21"/>
                <w:szCs w:val="21"/>
              </w:rPr>
              <w:t>铜梁区金龙小学唐  芸</w:t>
            </w:r>
          </w:p>
          <w:p w14:paraId="1EA0EAAC">
            <w:pPr>
              <w:pStyle w:val="4"/>
              <w:spacing w:line="240" w:lineRule="exact"/>
              <w:rPr>
                <w:rFonts w:hint="eastAsia" w:ascii="仿宋" w:hAnsi="仿宋" w:eastAsia="仿宋"/>
                <w:sz w:val="21"/>
                <w:szCs w:val="21"/>
              </w:rPr>
            </w:pPr>
            <w:r>
              <w:rPr>
                <w:rFonts w:hint="eastAsia" w:ascii="仿宋" w:hAnsi="仿宋" w:eastAsia="仿宋"/>
                <w:sz w:val="21"/>
                <w:szCs w:val="21"/>
              </w:rPr>
              <w:t>铜梁区巴川小学肖  伟</w:t>
            </w:r>
          </w:p>
        </w:tc>
      </w:tr>
      <w:tr w14:paraId="44C89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14:paraId="5359495D">
            <w:pPr>
              <w:pStyle w:val="4"/>
              <w:spacing w:line="240" w:lineRule="exact"/>
              <w:rPr>
                <w:rFonts w:hint="eastAsia" w:ascii="仿宋" w:hAnsi="仿宋" w:eastAsia="仿宋"/>
                <w:sz w:val="21"/>
                <w:szCs w:val="21"/>
              </w:rPr>
            </w:pPr>
            <w:r>
              <w:rPr>
                <w:rFonts w:hint="eastAsia" w:ascii="仿宋" w:hAnsi="仿宋" w:eastAsia="仿宋"/>
                <w:sz w:val="21"/>
                <w:szCs w:val="21"/>
              </w:rPr>
              <w:t>家校共育背景下小学生涯教育的实践探索</w:t>
            </w:r>
          </w:p>
        </w:tc>
        <w:tc>
          <w:tcPr>
            <w:tcW w:w="3407" w:type="dxa"/>
          </w:tcPr>
          <w:p w14:paraId="236069D3">
            <w:pPr>
              <w:pStyle w:val="4"/>
              <w:spacing w:line="240" w:lineRule="exact"/>
              <w:rPr>
                <w:rFonts w:hint="eastAsia" w:ascii="仿宋" w:hAnsi="仿宋" w:eastAsia="仿宋"/>
                <w:sz w:val="21"/>
                <w:szCs w:val="21"/>
              </w:rPr>
            </w:pPr>
            <w:r>
              <w:rPr>
                <w:rFonts w:hint="eastAsia" w:ascii="仿宋" w:hAnsi="仿宋" w:eastAsia="仿宋"/>
                <w:sz w:val="21"/>
                <w:szCs w:val="21"/>
              </w:rPr>
              <w:t>渝北区空港新城小学 王启瑞 周祥</w:t>
            </w:r>
          </w:p>
        </w:tc>
      </w:tr>
    </w:tbl>
    <w:p w14:paraId="4CD71456">
      <w:pPr>
        <w:pStyle w:val="4"/>
        <w:rPr>
          <w:rFonts w:hint="eastAsia" w:ascii="黑体" w:hAnsi="黑体" w:eastAsia="黑体"/>
          <w:sz w:val="28"/>
          <w:szCs w:val="28"/>
        </w:rPr>
      </w:pPr>
      <w:r>
        <w:rPr>
          <w:rFonts w:hint="eastAsia" w:ascii="黑体" w:hAnsi="黑体" w:eastAsia="黑体"/>
          <w:sz w:val="28"/>
          <w:szCs w:val="28"/>
        </w:rPr>
        <w:t>三等奖</w:t>
      </w:r>
    </w:p>
    <w:tbl>
      <w:tblPr>
        <w:tblStyle w:val="15"/>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6"/>
        <w:gridCol w:w="3399"/>
      </w:tblGrid>
      <w:tr w14:paraId="6B7CB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596" w:type="dxa"/>
          </w:tcPr>
          <w:p w14:paraId="6A42CD99">
            <w:pPr>
              <w:pStyle w:val="4"/>
              <w:spacing w:line="240" w:lineRule="exact"/>
              <w:rPr>
                <w:rFonts w:hint="eastAsia" w:ascii="仿宋" w:hAnsi="仿宋" w:eastAsia="仿宋"/>
                <w:sz w:val="21"/>
                <w:szCs w:val="21"/>
              </w:rPr>
            </w:pPr>
            <w:r>
              <w:rPr>
                <w:rFonts w:hint="eastAsia" w:ascii="仿宋" w:hAnsi="仿宋" w:eastAsia="仿宋"/>
                <w:sz w:val="21"/>
                <w:szCs w:val="21"/>
              </w:rPr>
              <w:t>征文题目</w:t>
            </w:r>
          </w:p>
        </w:tc>
        <w:tc>
          <w:tcPr>
            <w:tcW w:w="3399" w:type="dxa"/>
          </w:tcPr>
          <w:p w14:paraId="7DF2ED0B">
            <w:pPr>
              <w:pStyle w:val="4"/>
              <w:spacing w:line="240" w:lineRule="exact"/>
              <w:rPr>
                <w:rFonts w:hint="eastAsia" w:ascii="仿宋" w:hAnsi="仿宋" w:eastAsia="仿宋"/>
                <w:sz w:val="21"/>
                <w:szCs w:val="21"/>
              </w:rPr>
            </w:pPr>
            <w:r>
              <w:rPr>
                <w:rFonts w:hint="eastAsia" w:ascii="仿宋" w:hAnsi="仿宋" w:eastAsia="仿宋"/>
                <w:sz w:val="21"/>
                <w:szCs w:val="21"/>
              </w:rPr>
              <w:t>单位及作者</w:t>
            </w:r>
          </w:p>
        </w:tc>
      </w:tr>
      <w:tr w14:paraId="3A80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5596" w:type="dxa"/>
          </w:tcPr>
          <w:p w14:paraId="17A175A8">
            <w:pPr>
              <w:pStyle w:val="4"/>
              <w:spacing w:line="240" w:lineRule="exact"/>
              <w:rPr>
                <w:rFonts w:hint="eastAsia" w:ascii="仿宋" w:hAnsi="仿宋" w:eastAsia="仿宋"/>
                <w:sz w:val="21"/>
                <w:szCs w:val="21"/>
              </w:rPr>
            </w:pPr>
            <w:r>
              <w:rPr>
                <w:rFonts w:hint="eastAsia" w:ascii="仿宋" w:hAnsi="仿宋" w:eastAsia="仿宋"/>
                <w:sz w:val="21"/>
                <w:szCs w:val="21"/>
              </w:rPr>
              <w:t>初中语文教学中渗透生涯教育探究</w:t>
            </w:r>
          </w:p>
        </w:tc>
        <w:tc>
          <w:tcPr>
            <w:tcW w:w="3399" w:type="dxa"/>
          </w:tcPr>
          <w:p w14:paraId="24931B07">
            <w:pPr>
              <w:pStyle w:val="4"/>
              <w:spacing w:line="240" w:lineRule="exact"/>
              <w:rPr>
                <w:rFonts w:hint="eastAsia" w:ascii="仿宋" w:hAnsi="仿宋" w:eastAsia="仿宋"/>
                <w:sz w:val="21"/>
                <w:szCs w:val="21"/>
              </w:rPr>
            </w:pPr>
            <w:r>
              <w:rPr>
                <w:rFonts w:hint="eastAsia" w:ascii="仿宋" w:hAnsi="仿宋" w:eastAsia="仿宋"/>
                <w:sz w:val="21"/>
                <w:szCs w:val="21"/>
              </w:rPr>
              <w:t>重庆市江北中学校李享玲</w:t>
            </w:r>
          </w:p>
        </w:tc>
      </w:tr>
      <w:tr w14:paraId="3030A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5596" w:type="dxa"/>
          </w:tcPr>
          <w:p w14:paraId="7B7AF743">
            <w:pPr>
              <w:pStyle w:val="4"/>
              <w:spacing w:line="240" w:lineRule="exact"/>
              <w:rPr>
                <w:rFonts w:hint="eastAsia" w:ascii="仿宋" w:hAnsi="仿宋" w:eastAsia="仿宋"/>
                <w:sz w:val="21"/>
                <w:szCs w:val="21"/>
              </w:rPr>
            </w:pPr>
            <w:r>
              <w:rPr>
                <w:rFonts w:hint="eastAsia" w:ascii="仿宋" w:hAnsi="仿宋" w:eastAsia="仿宋"/>
                <w:sz w:val="21"/>
                <w:szCs w:val="21"/>
              </w:rPr>
              <w:t>高中职业生涯规划教育视域下的学校管理育人</w:t>
            </w:r>
          </w:p>
        </w:tc>
        <w:tc>
          <w:tcPr>
            <w:tcW w:w="3399" w:type="dxa"/>
          </w:tcPr>
          <w:p w14:paraId="622B3F85">
            <w:pPr>
              <w:pStyle w:val="4"/>
              <w:spacing w:line="240" w:lineRule="exact"/>
              <w:rPr>
                <w:rFonts w:hint="eastAsia" w:ascii="仿宋" w:hAnsi="仿宋" w:eastAsia="仿宋"/>
                <w:sz w:val="21"/>
                <w:szCs w:val="21"/>
              </w:rPr>
            </w:pPr>
            <w:r>
              <w:rPr>
                <w:rFonts w:hint="eastAsia" w:ascii="仿宋" w:hAnsi="仿宋" w:eastAsia="仿宋"/>
                <w:sz w:val="21"/>
                <w:szCs w:val="21"/>
              </w:rPr>
              <w:t>重庆市两江育才中学校李文静</w:t>
            </w:r>
          </w:p>
        </w:tc>
      </w:tr>
      <w:tr w14:paraId="367EA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596" w:type="dxa"/>
          </w:tcPr>
          <w:p w14:paraId="7D92FAC3">
            <w:pPr>
              <w:pStyle w:val="4"/>
              <w:spacing w:line="240" w:lineRule="exact"/>
              <w:rPr>
                <w:rFonts w:hint="eastAsia" w:ascii="仿宋" w:hAnsi="仿宋" w:eastAsia="仿宋"/>
                <w:sz w:val="21"/>
                <w:szCs w:val="21"/>
              </w:rPr>
            </w:pPr>
            <w:r>
              <w:rPr>
                <w:rFonts w:hint="eastAsia" w:ascii="仿宋" w:hAnsi="仿宋" w:eastAsia="仿宋"/>
                <w:sz w:val="21"/>
                <w:szCs w:val="21"/>
              </w:rPr>
              <w:t>高中生生涯教育体系构建与实践策略研究</w:t>
            </w:r>
          </w:p>
        </w:tc>
        <w:tc>
          <w:tcPr>
            <w:tcW w:w="3399" w:type="dxa"/>
          </w:tcPr>
          <w:p w14:paraId="5E607BEA">
            <w:pPr>
              <w:pStyle w:val="4"/>
              <w:spacing w:line="240" w:lineRule="exact"/>
              <w:rPr>
                <w:rFonts w:hint="eastAsia" w:ascii="仿宋" w:hAnsi="仿宋" w:eastAsia="仿宋"/>
                <w:sz w:val="21"/>
                <w:szCs w:val="21"/>
              </w:rPr>
            </w:pPr>
            <w:r>
              <w:rPr>
                <w:rFonts w:hint="eastAsia" w:ascii="仿宋" w:hAnsi="仿宋" w:eastAsia="仿宋"/>
                <w:sz w:val="21"/>
                <w:szCs w:val="21"/>
              </w:rPr>
              <w:t>重庆市两江育才中学校钟  可</w:t>
            </w:r>
          </w:p>
        </w:tc>
      </w:tr>
      <w:tr w14:paraId="0B823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596" w:type="dxa"/>
          </w:tcPr>
          <w:p w14:paraId="10746920">
            <w:pPr>
              <w:pStyle w:val="4"/>
              <w:spacing w:line="240" w:lineRule="exact"/>
              <w:rPr>
                <w:rFonts w:hint="eastAsia" w:ascii="仿宋" w:hAnsi="仿宋" w:eastAsia="仿宋"/>
                <w:sz w:val="21"/>
                <w:szCs w:val="21"/>
              </w:rPr>
            </w:pPr>
            <w:r>
              <w:rPr>
                <w:rFonts w:hint="eastAsia" w:ascii="仿宋" w:hAnsi="仿宋" w:eastAsia="仿宋"/>
                <w:sz w:val="21"/>
                <w:szCs w:val="21"/>
              </w:rPr>
              <w:t>我国中学生生涯规划教育的现状分析与政策建议</w:t>
            </w:r>
          </w:p>
        </w:tc>
        <w:tc>
          <w:tcPr>
            <w:tcW w:w="3399" w:type="dxa"/>
          </w:tcPr>
          <w:p w14:paraId="3D5F490C">
            <w:pPr>
              <w:pStyle w:val="4"/>
              <w:spacing w:line="240" w:lineRule="exact"/>
              <w:rPr>
                <w:rFonts w:hint="eastAsia" w:ascii="仿宋" w:hAnsi="仿宋" w:eastAsia="仿宋"/>
                <w:sz w:val="21"/>
                <w:szCs w:val="21"/>
              </w:rPr>
            </w:pPr>
            <w:r>
              <w:rPr>
                <w:rFonts w:hint="eastAsia" w:ascii="仿宋" w:hAnsi="仿宋" w:eastAsia="仿宋"/>
                <w:sz w:val="21"/>
                <w:szCs w:val="21"/>
              </w:rPr>
              <w:t>璧山来凤中学校柏占飞</w:t>
            </w:r>
          </w:p>
        </w:tc>
      </w:tr>
      <w:tr w14:paraId="7361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596" w:type="dxa"/>
          </w:tcPr>
          <w:p w14:paraId="24EF33D5">
            <w:pPr>
              <w:pStyle w:val="4"/>
              <w:spacing w:line="240" w:lineRule="exact"/>
              <w:rPr>
                <w:rFonts w:hint="eastAsia" w:ascii="仿宋" w:hAnsi="仿宋" w:eastAsia="仿宋"/>
                <w:sz w:val="21"/>
                <w:szCs w:val="21"/>
              </w:rPr>
            </w:pPr>
            <w:r>
              <w:rPr>
                <w:rFonts w:hint="eastAsia" w:ascii="仿宋" w:hAnsi="仿宋" w:eastAsia="仿宋"/>
                <w:sz w:val="21"/>
                <w:szCs w:val="21"/>
              </w:rPr>
              <w:t>实践读本设计《我的资源我管理》</w:t>
            </w:r>
          </w:p>
        </w:tc>
        <w:tc>
          <w:tcPr>
            <w:tcW w:w="3399" w:type="dxa"/>
          </w:tcPr>
          <w:p w14:paraId="3F8F3142">
            <w:pPr>
              <w:pStyle w:val="4"/>
              <w:spacing w:line="240" w:lineRule="exact"/>
              <w:rPr>
                <w:rFonts w:hint="eastAsia" w:ascii="仿宋" w:hAnsi="仿宋" w:eastAsia="仿宋"/>
                <w:sz w:val="21"/>
                <w:szCs w:val="21"/>
              </w:rPr>
            </w:pPr>
            <w:r>
              <w:rPr>
                <w:rFonts w:hint="eastAsia" w:ascii="仿宋" w:hAnsi="仿宋" w:eastAsia="仿宋"/>
                <w:sz w:val="21"/>
                <w:szCs w:val="21"/>
              </w:rPr>
              <w:t>重庆市江北中学校唐太秀</w:t>
            </w:r>
          </w:p>
        </w:tc>
      </w:tr>
      <w:tr w14:paraId="31042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596" w:type="dxa"/>
          </w:tcPr>
          <w:p w14:paraId="2F3131B1">
            <w:pPr>
              <w:pStyle w:val="4"/>
              <w:spacing w:line="240" w:lineRule="exact"/>
              <w:rPr>
                <w:rFonts w:hint="eastAsia" w:ascii="仿宋" w:hAnsi="仿宋" w:eastAsia="仿宋"/>
                <w:sz w:val="21"/>
                <w:szCs w:val="21"/>
              </w:rPr>
            </w:pPr>
            <w:r>
              <w:rPr>
                <w:rFonts w:hint="eastAsia" w:ascii="仿宋" w:hAnsi="仿宋" w:eastAsia="仿宋"/>
                <w:sz w:val="21"/>
                <w:szCs w:val="21"/>
              </w:rPr>
              <w:t>论生涯教育在高中选科中的策略和作用</w:t>
            </w:r>
          </w:p>
        </w:tc>
        <w:tc>
          <w:tcPr>
            <w:tcW w:w="3399" w:type="dxa"/>
          </w:tcPr>
          <w:p w14:paraId="3C44A895">
            <w:pPr>
              <w:pStyle w:val="4"/>
              <w:spacing w:line="240" w:lineRule="exact"/>
              <w:rPr>
                <w:rFonts w:hint="eastAsia" w:ascii="仿宋" w:hAnsi="仿宋" w:eastAsia="仿宋"/>
                <w:sz w:val="21"/>
                <w:szCs w:val="21"/>
              </w:rPr>
            </w:pPr>
            <w:r>
              <w:rPr>
                <w:rFonts w:hint="eastAsia" w:ascii="仿宋" w:hAnsi="仿宋" w:eastAsia="仿宋"/>
                <w:sz w:val="21"/>
                <w:szCs w:val="21"/>
              </w:rPr>
              <w:t>重庆市两江育才中学校熊孝全</w:t>
            </w:r>
          </w:p>
        </w:tc>
      </w:tr>
      <w:tr w14:paraId="7D5C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596" w:type="dxa"/>
          </w:tcPr>
          <w:p w14:paraId="3F8D1E3E">
            <w:pPr>
              <w:pStyle w:val="4"/>
              <w:spacing w:line="240" w:lineRule="exact"/>
              <w:rPr>
                <w:rFonts w:hint="eastAsia" w:ascii="仿宋" w:hAnsi="仿宋" w:eastAsia="仿宋"/>
                <w:sz w:val="21"/>
                <w:szCs w:val="21"/>
              </w:rPr>
            </w:pPr>
            <w:r>
              <w:rPr>
                <w:rFonts w:hint="eastAsia" w:ascii="仿宋" w:hAnsi="仿宋" w:eastAsia="仿宋"/>
                <w:sz w:val="21"/>
                <w:szCs w:val="21"/>
              </w:rPr>
              <w:t>基于舒伯生涯发展理论的初三学生生涯规划实施路径探索</w:t>
            </w:r>
          </w:p>
        </w:tc>
        <w:tc>
          <w:tcPr>
            <w:tcW w:w="3399" w:type="dxa"/>
          </w:tcPr>
          <w:p w14:paraId="3114931B">
            <w:pPr>
              <w:pStyle w:val="4"/>
              <w:spacing w:line="240" w:lineRule="exact"/>
              <w:rPr>
                <w:rFonts w:hint="eastAsia" w:ascii="仿宋" w:hAnsi="仿宋" w:eastAsia="仿宋"/>
                <w:sz w:val="21"/>
                <w:szCs w:val="21"/>
              </w:rPr>
            </w:pPr>
            <w:r>
              <w:rPr>
                <w:rFonts w:hint="eastAsia" w:ascii="仿宋" w:hAnsi="仿宋" w:eastAsia="仿宋"/>
                <w:sz w:val="21"/>
                <w:szCs w:val="21"/>
              </w:rPr>
              <w:t>西大两江实验学校郭小红</w:t>
            </w:r>
          </w:p>
        </w:tc>
      </w:tr>
      <w:tr w14:paraId="7B6D4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596" w:type="dxa"/>
          </w:tcPr>
          <w:p w14:paraId="51D0640D">
            <w:pPr>
              <w:pStyle w:val="4"/>
              <w:spacing w:line="240" w:lineRule="exact"/>
              <w:rPr>
                <w:rFonts w:hint="eastAsia" w:ascii="仿宋" w:hAnsi="仿宋" w:eastAsia="仿宋"/>
                <w:sz w:val="21"/>
                <w:szCs w:val="21"/>
              </w:rPr>
            </w:pPr>
            <w:r>
              <w:rPr>
                <w:rFonts w:hint="eastAsia" w:ascii="仿宋" w:hAnsi="仿宋" w:eastAsia="仿宋"/>
                <w:sz w:val="21"/>
                <w:szCs w:val="21"/>
              </w:rPr>
              <w:t>新高考背景下高中生涯规划教育创新路径探究</w:t>
            </w:r>
          </w:p>
        </w:tc>
        <w:tc>
          <w:tcPr>
            <w:tcW w:w="3399" w:type="dxa"/>
          </w:tcPr>
          <w:p w14:paraId="53263287">
            <w:pPr>
              <w:pStyle w:val="4"/>
              <w:spacing w:line="240" w:lineRule="exact"/>
              <w:rPr>
                <w:rFonts w:hint="eastAsia" w:ascii="仿宋" w:hAnsi="仿宋" w:eastAsia="仿宋"/>
                <w:sz w:val="21"/>
                <w:szCs w:val="21"/>
              </w:rPr>
            </w:pPr>
            <w:r>
              <w:rPr>
                <w:rFonts w:hint="eastAsia" w:ascii="仿宋" w:hAnsi="仿宋" w:eastAsia="仿宋"/>
                <w:sz w:val="21"/>
                <w:szCs w:val="21"/>
              </w:rPr>
              <w:t>重庆市育才中学校白  东</w:t>
            </w:r>
          </w:p>
        </w:tc>
      </w:tr>
      <w:tr w14:paraId="1B39F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596" w:type="dxa"/>
          </w:tcPr>
          <w:p w14:paraId="1FD6F514">
            <w:pPr>
              <w:pStyle w:val="4"/>
              <w:spacing w:line="240" w:lineRule="exact"/>
              <w:rPr>
                <w:rFonts w:hint="eastAsia" w:ascii="仿宋" w:hAnsi="仿宋" w:eastAsia="仿宋"/>
                <w:sz w:val="21"/>
                <w:szCs w:val="21"/>
              </w:rPr>
            </w:pPr>
            <w:r>
              <w:rPr>
                <w:rFonts w:hint="eastAsia" w:ascii="仿宋" w:hAnsi="仿宋" w:eastAsia="仿宋"/>
                <w:sz w:val="21"/>
                <w:szCs w:val="21"/>
              </w:rPr>
              <w:t>普高学生选科焦虑的问卷调查报告</w:t>
            </w:r>
          </w:p>
        </w:tc>
        <w:tc>
          <w:tcPr>
            <w:tcW w:w="3399" w:type="dxa"/>
          </w:tcPr>
          <w:p w14:paraId="12C20AE9">
            <w:pPr>
              <w:pStyle w:val="4"/>
              <w:spacing w:line="240" w:lineRule="exact"/>
              <w:rPr>
                <w:rFonts w:hint="eastAsia" w:ascii="仿宋" w:hAnsi="仿宋" w:eastAsia="仿宋"/>
                <w:sz w:val="21"/>
                <w:szCs w:val="21"/>
              </w:rPr>
            </w:pPr>
            <w:r>
              <w:rPr>
                <w:rFonts w:hint="eastAsia" w:ascii="仿宋" w:hAnsi="仿宋" w:eastAsia="仿宋"/>
                <w:sz w:val="21"/>
                <w:szCs w:val="21"/>
              </w:rPr>
              <w:t>重庆市江北中学校王建伟 刘银春</w:t>
            </w:r>
          </w:p>
          <w:p w14:paraId="466B3E18">
            <w:pPr>
              <w:pStyle w:val="4"/>
              <w:spacing w:line="240" w:lineRule="exact"/>
              <w:rPr>
                <w:rFonts w:hint="eastAsia" w:ascii="仿宋" w:hAnsi="仿宋" w:eastAsia="仿宋"/>
                <w:sz w:val="21"/>
                <w:szCs w:val="21"/>
              </w:rPr>
            </w:pPr>
            <w:r>
              <w:rPr>
                <w:rFonts w:hint="eastAsia" w:ascii="仿宋" w:hAnsi="仿宋" w:eastAsia="仿宋"/>
                <w:sz w:val="21"/>
                <w:szCs w:val="21"/>
              </w:rPr>
              <w:t>渝北区宝桐小学校田祥荣</w:t>
            </w:r>
          </w:p>
        </w:tc>
      </w:tr>
      <w:tr w14:paraId="2134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596" w:type="dxa"/>
          </w:tcPr>
          <w:p w14:paraId="6E10CF85">
            <w:pPr>
              <w:pStyle w:val="4"/>
              <w:spacing w:line="240" w:lineRule="exact"/>
              <w:rPr>
                <w:rFonts w:hint="eastAsia" w:ascii="仿宋" w:hAnsi="仿宋" w:eastAsia="仿宋"/>
                <w:sz w:val="21"/>
                <w:szCs w:val="21"/>
              </w:rPr>
            </w:pPr>
            <w:r>
              <w:rPr>
                <w:rFonts w:hint="eastAsia" w:ascii="仿宋" w:hAnsi="仿宋" w:eastAsia="仿宋"/>
                <w:sz w:val="21"/>
                <w:szCs w:val="21"/>
              </w:rPr>
              <w:t>声势训练在小学音乐教学中的运用</w:t>
            </w:r>
          </w:p>
        </w:tc>
        <w:tc>
          <w:tcPr>
            <w:tcW w:w="3399" w:type="dxa"/>
          </w:tcPr>
          <w:p w14:paraId="1E28E060">
            <w:pPr>
              <w:pStyle w:val="4"/>
              <w:spacing w:line="240" w:lineRule="exact"/>
              <w:rPr>
                <w:rFonts w:hint="eastAsia" w:ascii="仿宋" w:hAnsi="仿宋" w:eastAsia="仿宋"/>
                <w:sz w:val="21"/>
                <w:szCs w:val="21"/>
              </w:rPr>
            </w:pPr>
            <w:r>
              <w:rPr>
                <w:rFonts w:hint="eastAsia" w:ascii="仿宋" w:hAnsi="仿宋" w:eastAsia="仿宋"/>
                <w:sz w:val="21"/>
                <w:szCs w:val="21"/>
              </w:rPr>
              <w:t>渝北区金石小学校刘栋才</w:t>
            </w:r>
          </w:p>
        </w:tc>
      </w:tr>
      <w:tr w14:paraId="2C9B2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596" w:type="dxa"/>
          </w:tcPr>
          <w:p w14:paraId="638083C7">
            <w:pPr>
              <w:pStyle w:val="4"/>
              <w:spacing w:line="240" w:lineRule="exact"/>
              <w:rPr>
                <w:rFonts w:hint="eastAsia" w:ascii="仿宋" w:hAnsi="仿宋" w:eastAsia="仿宋"/>
                <w:sz w:val="21"/>
                <w:szCs w:val="21"/>
              </w:rPr>
            </w:pPr>
            <w:r>
              <w:rPr>
                <w:rFonts w:hint="eastAsia" w:ascii="仿宋" w:hAnsi="仿宋" w:eastAsia="仿宋"/>
                <w:sz w:val="21"/>
                <w:szCs w:val="21"/>
              </w:rPr>
              <w:t>大力发展新质生产力背景下高中生涯规划教育的思考</w:t>
            </w:r>
          </w:p>
        </w:tc>
        <w:tc>
          <w:tcPr>
            <w:tcW w:w="3399" w:type="dxa"/>
          </w:tcPr>
          <w:p w14:paraId="1083D551">
            <w:pPr>
              <w:pStyle w:val="4"/>
              <w:spacing w:line="240" w:lineRule="exact"/>
              <w:rPr>
                <w:rFonts w:hint="eastAsia" w:ascii="仿宋" w:hAnsi="仿宋" w:eastAsia="仿宋"/>
                <w:sz w:val="21"/>
                <w:szCs w:val="21"/>
              </w:rPr>
            </w:pPr>
            <w:r>
              <w:rPr>
                <w:rFonts w:hint="eastAsia" w:ascii="仿宋" w:hAnsi="仿宋" w:eastAsia="仿宋"/>
                <w:sz w:val="21"/>
                <w:szCs w:val="21"/>
              </w:rPr>
              <w:t>合川区瑞山中学夏小凤</w:t>
            </w:r>
          </w:p>
        </w:tc>
      </w:tr>
      <w:tr w14:paraId="6A9B7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596" w:type="dxa"/>
          </w:tcPr>
          <w:p w14:paraId="0736262E">
            <w:pPr>
              <w:pStyle w:val="4"/>
              <w:spacing w:line="240" w:lineRule="exact"/>
              <w:rPr>
                <w:rFonts w:hint="eastAsia" w:ascii="仿宋" w:hAnsi="仿宋" w:eastAsia="仿宋"/>
                <w:sz w:val="21"/>
                <w:szCs w:val="21"/>
              </w:rPr>
            </w:pPr>
            <w:r>
              <w:rPr>
                <w:rFonts w:hint="eastAsia" w:ascii="仿宋" w:hAnsi="仿宋" w:eastAsia="仿宋"/>
                <w:sz w:val="21"/>
                <w:szCs w:val="21"/>
              </w:rPr>
              <w:t>核心素养的中学音乐教育教学研究——-艺术特色学校音乐课程发展</w:t>
            </w:r>
          </w:p>
        </w:tc>
        <w:tc>
          <w:tcPr>
            <w:tcW w:w="3399" w:type="dxa"/>
          </w:tcPr>
          <w:p w14:paraId="57E0EAC5">
            <w:pPr>
              <w:pStyle w:val="4"/>
              <w:spacing w:line="240" w:lineRule="exact"/>
              <w:rPr>
                <w:rFonts w:hint="eastAsia" w:ascii="仿宋" w:hAnsi="仿宋" w:eastAsia="仿宋"/>
                <w:sz w:val="21"/>
                <w:szCs w:val="21"/>
              </w:rPr>
            </w:pPr>
            <w:r>
              <w:rPr>
                <w:rFonts w:hint="eastAsia" w:ascii="仿宋" w:hAnsi="仿宋" w:eastAsia="仿宋"/>
                <w:sz w:val="21"/>
                <w:szCs w:val="21"/>
              </w:rPr>
              <w:t>合川区实验中学校谢  莹</w:t>
            </w:r>
          </w:p>
        </w:tc>
      </w:tr>
      <w:tr w14:paraId="10FDF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596" w:type="dxa"/>
          </w:tcPr>
          <w:p w14:paraId="2F75DD69">
            <w:pPr>
              <w:pStyle w:val="4"/>
              <w:spacing w:line="240" w:lineRule="exact"/>
              <w:rPr>
                <w:rFonts w:hint="eastAsia" w:ascii="仿宋" w:hAnsi="仿宋" w:eastAsia="仿宋"/>
                <w:sz w:val="21"/>
                <w:szCs w:val="21"/>
              </w:rPr>
            </w:pPr>
            <w:r>
              <w:rPr>
                <w:rFonts w:hint="eastAsia" w:ascii="仿宋" w:hAnsi="仿宋" w:eastAsia="仿宋"/>
                <w:sz w:val="21"/>
                <w:szCs w:val="21"/>
              </w:rPr>
              <w:t>以音乐欣赏课程为切入点的学生创新能力培养研究</w:t>
            </w:r>
          </w:p>
        </w:tc>
        <w:tc>
          <w:tcPr>
            <w:tcW w:w="3399" w:type="dxa"/>
          </w:tcPr>
          <w:p w14:paraId="5AD3F8D5">
            <w:pPr>
              <w:pStyle w:val="4"/>
              <w:spacing w:line="240" w:lineRule="exact"/>
              <w:rPr>
                <w:rFonts w:hint="eastAsia" w:ascii="仿宋" w:hAnsi="仿宋" w:eastAsia="仿宋"/>
                <w:sz w:val="21"/>
                <w:szCs w:val="21"/>
              </w:rPr>
            </w:pPr>
            <w:r>
              <w:rPr>
                <w:rFonts w:hint="eastAsia" w:ascii="仿宋" w:hAnsi="仿宋" w:eastAsia="仿宋"/>
                <w:sz w:val="21"/>
                <w:szCs w:val="21"/>
              </w:rPr>
              <w:t>合川区合阳中学尹小莉</w:t>
            </w:r>
          </w:p>
        </w:tc>
      </w:tr>
      <w:tr w14:paraId="17B0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596" w:type="dxa"/>
          </w:tcPr>
          <w:p w14:paraId="670C16EE">
            <w:pPr>
              <w:pStyle w:val="4"/>
              <w:spacing w:line="240" w:lineRule="exact"/>
              <w:rPr>
                <w:rFonts w:hint="eastAsia" w:ascii="仿宋" w:hAnsi="仿宋" w:eastAsia="仿宋"/>
                <w:sz w:val="21"/>
                <w:szCs w:val="21"/>
              </w:rPr>
            </w:pPr>
            <w:r>
              <w:rPr>
                <w:rFonts w:hint="eastAsia" w:ascii="仿宋" w:hAnsi="仿宋" w:eastAsia="仿宋"/>
                <w:sz w:val="21"/>
                <w:szCs w:val="21"/>
              </w:rPr>
              <w:t>基于实践背景下的初中生涯教育实践模式探索</w:t>
            </w:r>
          </w:p>
        </w:tc>
        <w:tc>
          <w:tcPr>
            <w:tcW w:w="3399" w:type="dxa"/>
          </w:tcPr>
          <w:p w14:paraId="71BA6B39">
            <w:pPr>
              <w:pStyle w:val="4"/>
              <w:spacing w:line="240" w:lineRule="exact"/>
              <w:rPr>
                <w:rFonts w:hint="eastAsia" w:ascii="仿宋" w:hAnsi="仿宋" w:eastAsia="仿宋"/>
                <w:sz w:val="21"/>
                <w:szCs w:val="21"/>
              </w:rPr>
            </w:pPr>
            <w:r>
              <w:rPr>
                <w:rFonts w:hint="eastAsia" w:ascii="仿宋" w:hAnsi="仿宋" w:eastAsia="仿宋"/>
                <w:sz w:val="21"/>
                <w:szCs w:val="21"/>
              </w:rPr>
              <w:t>合川区合阳中学张  环</w:t>
            </w:r>
          </w:p>
        </w:tc>
      </w:tr>
      <w:tr w14:paraId="03CDC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596" w:type="dxa"/>
          </w:tcPr>
          <w:p w14:paraId="5FC83C2B">
            <w:pPr>
              <w:pStyle w:val="4"/>
              <w:spacing w:line="240" w:lineRule="exact"/>
              <w:rPr>
                <w:rFonts w:hint="eastAsia" w:ascii="仿宋" w:hAnsi="仿宋" w:eastAsia="仿宋"/>
                <w:sz w:val="21"/>
                <w:szCs w:val="21"/>
              </w:rPr>
            </w:pPr>
            <w:r>
              <w:rPr>
                <w:rFonts w:hint="eastAsia" w:ascii="仿宋" w:hAnsi="仿宋" w:eastAsia="仿宋"/>
                <w:sz w:val="21"/>
                <w:szCs w:val="21"/>
              </w:rPr>
              <w:t>小学教师生涯发展的价值、表征及时间路向</w:t>
            </w:r>
          </w:p>
        </w:tc>
        <w:tc>
          <w:tcPr>
            <w:tcW w:w="3399" w:type="dxa"/>
          </w:tcPr>
          <w:p w14:paraId="1D7A9C60">
            <w:pPr>
              <w:pStyle w:val="4"/>
              <w:spacing w:line="240" w:lineRule="exact"/>
              <w:rPr>
                <w:rFonts w:hint="eastAsia" w:ascii="仿宋" w:hAnsi="仿宋" w:eastAsia="仿宋"/>
                <w:sz w:val="21"/>
                <w:szCs w:val="21"/>
              </w:rPr>
            </w:pPr>
            <w:r>
              <w:rPr>
                <w:rFonts w:hint="eastAsia" w:ascii="仿宋" w:hAnsi="仿宋" w:eastAsia="仿宋"/>
                <w:sz w:val="21"/>
                <w:szCs w:val="21"/>
              </w:rPr>
              <w:t>合川区凤凰小学沈红霞 刘连芯</w:t>
            </w:r>
          </w:p>
        </w:tc>
      </w:tr>
      <w:tr w14:paraId="54FD7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596" w:type="dxa"/>
          </w:tcPr>
          <w:p w14:paraId="6C9FAFA0">
            <w:pPr>
              <w:pStyle w:val="4"/>
              <w:spacing w:line="240" w:lineRule="exact"/>
              <w:rPr>
                <w:rFonts w:hint="eastAsia" w:ascii="仿宋" w:hAnsi="仿宋" w:eastAsia="仿宋"/>
                <w:sz w:val="21"/>
                <w:szCs w:val="21"/>
              </w:rPr>
            </w:pPr>
            <w:r>
              <w:rPr>
                <w:rFonts w:hint="eastAsia" w:ascii="仿宋" w:hAnsi="仿宋" w:eastAsia="仿宋"/>
                <w:sz w:val="21"/>
                <w:szCs w:val="21"/>
              </w:rPr>
              <w:t>家校社协同视角下小学生生涯规划教育策略探究</w:t>
            </w:r>
          </w:p>
        </w:tc>
        <w:tc>
          <w:tcPr>
            <w:tcW w:w="3399" w:type="dxa"/>
          </w:tcPr>
          <w:p w14:paraId="31C7B1D1">
            <w:pPr>
              <w:pStyle w:val="4"/>
              <w:spacing w:line="240" w:lineRule="exact"/>
              <w:rPr>
                <w:rFonts w:hint="eastAsia" w:ascii="仿宋" w:hAnsi="仿宋" w:eastAsia="仿宋"/>
                <w:sz w:val="21"/>
                <w:szCs w:val="21"/>
              </w:rPr>
            </w:pPr>
            <w:r>
              <w:rPr>
                <w:rFonts w:hint="eastAsia" w:ascii="仿宋" w:hAnsi="仿宋" w:eastAsia="仿宋"/>
                <w:sz w:val="21"/>
                <w:szCs w:val="21"/>
              </w:rPr>
              <w:t>铜梁区第二实验小学蒋秀玲</w:t>
            </w:r>
          </w:p>
        </w:tc>
      </w:tr>
      <w:tr w14:paraId="6321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596" w:type="dxa"/>
          </w:tcPr>
          <w:p w14:paraId="78BA7B76">
            <w:pPr>
              <w:pStyle w:val="4"/>
              <w:spacing w:line="240" w:lineRule="exact"/>
              <w:rPr>
                <w:rFonts w:hint="eastAsia" w:ascii="仿宋" w:hAnsi="仿宋" w:eastAsia="仿宋"/>
                <w:sz w:val="21"/>
                <w:szCs w:val="21"/>
              </w:rPr>
            </w:pPr>
            <w:r>
              <w:rPr>
                <w:rFonts w:hint="eastAsia" w:ascii="仿宋" w:hAnsi="仿宋" w:eastAsia="仿宋"/>
                <w:sz w:val="21"/>
                <w:szCs w:val="21"/>
              </w:rPr>
              <w:t>普通高中家校社协作职业生涯教育的模式</w:t>
            </w:r>
          </w:p>
        </w:tc>
        <w:tc>
          <w:tcPr>
            <w:tcW w:w="3399" w:type="dxa"/>
          </w:tcPr>
          <w:p w14:paraId="3BB9D4B5">
            <w:pPr>
              <w:pStyle w:val="4"/>
              <w:spacing w:line="240" w:lineRule="exact"/>
              <w:rPr>
                <w:rFonts w:hint="eastAsia" w:ascii="仿宋" w:hAnsi="仿宋" w:eastAsia="仿宋"/>
                <w:sz w:val="21"/>
                <w:szCs w:val="21"/>
              </w:rPr>
            </w:pPr>
            <w:r>
              <w:rPr>
                <w:rFonts w:hint="eastAsia" w:ascii="仿宋" w:hAnsi="仿宋" w:eastAsia="仿宋"/>
                <w:sz w:val="21"/>
                <w:szCs w:val="21"/>
              </w:rPr>
              <w:t>重庆市彭水苗族土家族自治县中学校曾后位  张爱平</w:t>
            </w:r>
          </w:p>
        </w:tc>
      </w:tr>
      <w:tr w14:paraId="7CA8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596" w:type="dxa"/>
          </w:tcPr>
          <w:p w14:paraId="582682A8">
            <w:pPr>
              <w:pStyle w:val="4"/>
              <w:spacing w:line="240" w:lineRule="exact"/>
              <w:rPr>
                <w:rFonts w:hint="eastAsia" w:ascii="仿宋" w:hAnsi="仿宋" w:eastAsia="仿宋"/>
                <w:sz w:val="21"/>
                <w:szCs w:val="21"/>
              </w:rPr>
            </w:pPr>
            <w:r>
              <w:rPr>
                <w:rFonts w:hint="eastAsia" w:ascii="仿宋" w:hAnsi="仿宋" w:eastAsia="仿宋"/>
                <w:sz w:val="21"/>
                <w:szCs w:val="21"/>
              </w:rPr>
              <w:t>生涯规划，助力未来</w:t>
            </w:r>
          </w:p>
          <w:p w14:paraId="0D3EB0F1">
            <w:pPr>
              <w:pStyle w:val="4"/>
              <w:spacing w:line="240" w:lineRule="exact"/>
              <w:rPr>
                <w:rFonts w:hint="eastAsia" w:ascii="仿宋" w:hAnsi="仿宋" w:eastAsia="仿宋"/>
                <w:sz w:val="21"/>
                <w:szCs w:val="21"/>
              </w:rPr>
            </w:pPr>
            <w:r>
              <w:rPr>
                <w:rFonts w:hint="eastAsia" w:ascii="仿宋" w:hAnsi="仿宋" w:eastAsia="仿宋"/>
                <w:sz w:val="21"/>
                <w:szCs w:val="21"/>
              </w:rPr>
              <w:t>县域高中学生生涯规划在新高考模式下的实践探索</w:t>
            </w:r>
          </w:p>
        </w:tc>
        <w:tc>
          <w:tcPr>
            <w:tcW w:w="3399" w:type="dxa"/>
          </w:tcPr>
          <w:p w14:paraId="3A87893D">
            <w:pPr>
              <w:pStyle w:val="4"/>
              <w:spacing w:line="240" w:lineRule="exact"/>
              <w:rPr>
                <w:rFonts w:hint="eastAsia" w:ascii="仿宋" w:hAnsi="仿宋" w:eastAsia="仿宋"/>
                <w:sz w:val="21"/>
                <w:szCs w:val="21"/>
              </w:rPr>
            </w:pPr>
            <w:r>
              <w:rPr>
                <w:rFonts w:hint="eastAsia" w:ascii="仿宋" w:hAnsi="仿宋" w:eastAsia="仿宋"/>
                <w:sz w:val="21"/>
                <w:szCs w:val="21"/>
              </w:rPr>
              <w:t>重庆市彭水苗族土家族自治县中学校殷吉莉 代亚飞</w:t>
            </w:r>
          </w:p>
        </w:tc>
      </w:tr>
    </w:tbl>
    <w:p w14:paraId="5D87CB46">
      <w:pPr>
        <w:pStyle w:val="4"/>
        <w:spacing w:line="240" w:lineRule="exact"/>
        <w:rPr>
          <w:rFonts w:hint="eastAsia" w:ascii="仿宋" w:hAnsi="仿宋" w:eastAsia="仿宋"/>
          <w:sz w:val="21"/>
          <w:szCs w:val="21"/>
        </w:rPr>
      </w:pPr>
    </w:p>
    <w:p w14:paraId="42F1074B">
      <w:pPr>
        <w:pStyle w:val="3"/>
        <w:spacing w:line="240" w:lineRule="auto"/>
        <w:ind w:firstLine="0" w:firstLineChars="0"/>
        <w:rPr>
          <w:rFonts w:hint="eastAsia"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二、教学、活动设计类</w:t>
      </w:r>
    </w:p>
    <w:p w14:paraId="33B19174">
      <w:pPr>
        <w:pStyle w:val="3"/>
        <w:spacing w:line="240" w:lineRule="auto"/>
        <w:ind w:firstLine="0" w:firstLineChars="0"/>
        <w:rPr>
          <w:rFonts w:hint="eastAsia"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一等奖</w:t>
      </w:r>
    </w:p>
    <w:tbl>
      <w:tblPr>
        <w:tblStyle w:val="15"/>
        <w:tblW w:w="8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7"/>
        <w:gridCol w:w="3585"/>
      </w:tblGrid>
      <w:tr w14:paraId="241D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387" w:type="dxa"/>
          </w:tcPr>
          <w:p w14:paraId="4C513A6B">
            <w:pPr>
              <w:pStyle w:val="4"/>
              <w:spacing w:line="240" w:lineRule="exact"/>
              <w:rPr>
                <w:rFonts w:hint="eastAsia" w:ascii="仿宋" w:hAnsi="仿宋" w:eastAsia="仿宋"/>
                <w:sz w:val="21"/>
                <w:szCs w:val="21"/>
              </w:rPr>
            </w:pPr>
            <w:r>
              <w:rPr>
                <w:rFonts w:hint="eastAsia" w:ascii="仿宋" w:hAnsi="仿宋" w:eastAsia="仿宋"/>
                <w:sz w:val="21"/>
                <w:szCs w:val="21"/>
              </w:rPr>
              <w:t>征文题目</w:t>
            </w:r>
          </w:p>
        </w:tc>
        <w:tc>
          <w:tcPr>
            <w:tcW w:w="3585" w:type="dxa"/>
          </w:tcPr>
          <w:p w14:paraId="6AD5B8BD">
            <w:pPr>
              <w:pStyle w:val="4"/>
              <w:spacing w:line="240" w:lineRule="exact"/>
              <w:rPr>
                <w:rFonts w:hint="eastAsia" w:ascii="仿宋" w:hAnsi="仿宋" w:eastAsia="仿宋"/>
                <w:sz w:val="21"/>
                <w:szCs w:val="21"/>
              </w:rPr>
            </w:pPr>
            <w:r>
              <w:rPr>
                <w:rFonts w:hint="eastAsia" w:ascii="仿宋" w:hAnsi="仿宋" w:eastAsia="仿宋"/>
                <w:sz w:val="21"/>
                <w:szCs w:val="21"/>
              </w:rPr>
              <w:t>单位及作者</w:t>
            </w:r>
          </w:p>
        </w:tc>
      </w:tr>
      <w:tr w14:paraId="25E27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tcPr>
          <w:p w14:paraId="61EF4E48">
            <w:pPr>
              <w:pStyle w:val="4"/>
              <w:spacing w:line="240" w:lineRule="exact"/>
              <w:rPr>
                <w:rFonts w:hint="eastAsia" w:ascii="仿宋" w:hAnsi="仿宋" w:eastAsia="仿宋"/>
                <w:sz w:val="21"/>
                <w:szCs w:val="21"/>
              </w:rPr>
            </w:pPr>
            <w:r>
              <w:rPr>
                <w:rFonts w:hint="eastAsia" w:ascii="仿宋" w:hAnsi="仿宋" w:eastAsia="仿宋"/>
                <w:sz w:val="21"/>
                <w:szCs w:val="21"/>
              </w:rPr>
              <w:t>探寻学涯方向——高中学涯目标的设定</w:t>
            </w:r>
          </w:p>
        </w:tc>
        <w:tc>
          <w:tcPr>
            <w:tcW w:w="3585" w:type="dxa"/>
          </w:tcPr>
          <w:p w14:paraId="38EE37E1">
            <w:pPr>
              <w:pStyle w:val="4"/>
              <w:spacing w:line="240" w:lineRule="exact"/>
              <w:rPr>
                <w:rFonts w:hint="eastAsia" w:ascii="仿宋" w:hAnsi="仿宋" w:eastAsia="仿宋"/>
                <w:sz w:val="21"/>
                <w:szCs w:val="21"/>
              </w:rPr>
            </w:pPr>
            <w:r>
              <w:rPr>
                <w:rFonts w:hint="eastAsia" w:ascii="仿宋" w:hAnsi="仿宋" w:eastAsia="仿宋"/>
                <w:sz w:val="21"/>
                <w:szCs w:val="21"/>
              </w:rPr>
              <w:t>重庆市南华中学校陈  丹</w:t>
            </w:r>
          </w:p>
        </w:tc>
      </w:tr>
      <w:tr w14:paraId="13252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tcPr>
          <w:p w14:paraId="2B335661">
            <w:pPr>
              <w:pStyle w:val="4"/>
              <w:spacing w:line="240" w:lineRule="exact"/>
              <w:rPr>
                <w:rFonts w:hint="eastAsia" w:ascii="仿宋" w:hAnsi="仿宋" w:eastAsia="仿宋"/>
                <w:sz w:val="21"/>
                <w:szCs w:val="21"/>
              </w:rPr>
            </w:pPr>
            <w:r>
              <w:rPr>
                <w:rFonts w:hint="eastAsia" w:ascii="仿宋" w:hAnsi="仿宋" w:eastAsia="仿宋"/>
                <w:sz w:val="21"/>
                <w:szCs w:val="21"/>
              </w:rPr>
              <w:t>想“大问题”，做“小事情”</w:t>
            </w:r>
          </w:p>
        </w:tc>
        <w:tc>
          <w:tcPr>
            <w:tcW w:w="3585" w:type="dxa"/>
          </w:tcPr>
          <w:p w14:paraId="00FA0883">
            <w:pPr>
              <w:pStyle w:val="4"/>
              <w:spacing w:line="240" w:lineRule="exact"/>
              <w:rPr>
                <w:rFonts w:hint="eastAsia" w:ascii="仿宋" w:hAnsi="仿宋" w:eastAsia="仿宋"/>
                <w:sz w:val="21"/>
                <w:szCs w:val="21"/>
              </w:rPr>
            </w:pPr>
            <w:r>
              <w:rPr>
                <w:rFonts w:hint="eastAsia" w:ascii="仿宋" w:hAnsi="仿宋" w:eastAsia="仿宋"/>
                <w:sz w:val="21"/>
                <w:szCs w:val="21"/>
              </w:rPr>
              <w:t>合川区实验中学校代俊斓</w:t>
            </w:r>
          </w:p>
        </w:tc>
      </w:tr>
      <w:tr w14:paraId="316E9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tcPr>
          <w:p w14:paraId="4F1F3D06">
            <w:pPr>
              <w:pStyle w:val="4"/>
              <w:spacing w:line="240" w:lineRule="exact"/>
              <w:rPr>
                <w:rFonts w:hint="eastAsia" w:ascii="仿宋" w:hAnsi="仿宋" w:eastAsia="仿宋"/>
                <w:sz w:val="21"/>
                <w:szCs w:val="21"/>
              </w:rPr>
            </w:pPr>
            <w:r>
              <w:rPr>
                <w:rFonts w:hint="eastAsia" w:ascii="仿宋" w:hAnsi="仿宋" w:eastAsia="仿宋"/>
                <w:sz w:val="21"/>
                <w:szCs w:val="21"/>
              </w:rPr>
              <w:t>生涯管理之时间管理——把握生涯发展脉搏</w:t>
            </w:r>
          </w:p>
        </w:tc>
        <w:tc>
          <w:tcPr>
            <w:tcW w:w="3585" w:type="dxa"/>
          </w:tcPr>
          <w:p w14:paraId="2EC407DE">
            <w:pPr>
              <w:pStyle w:val="4"/>
              <w:spacing w:line="240" w:lineRule="exact"/>
              <w:rPr>
                <w:rFonts w:hint="eastAsia" w:ascii="仿宋" w:hAnsi="仿宋" w:eastAsia="仿宋"/>
                <w:sz w:val="21"/>
                <w:szCs w:val="21"/>
              </w:rPr>
            </w:pPr>
            <w:r>
              <w:rPr>
                <w:rFonts w:hint="eastAsia" w:ascii="仿宋" w:hAnsi="仿宋" w:eastAsia="仿宋"/>
                <w:sz w:val="21"/>
                <w:szCs w:val="21"/>
              </w:rPr>
              <w:t>重庆市暨华中学校卿少忠</w:t>
            </w:r>
          </w:p>
        </w:tc>
      </w:tr>
      <w:tr w14:paraId="3BA71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tcPr>
          <w:p w14:paraId="3E985D72">
            <w:pPr>
              <w:pStyle w:val="4"/>
              <w:spacing w:line="240" w:lineRule="exact"/>
              <w:rPr>
                <w:rFonts w:hint="eastAsia" w:ascii="仿宋" w:hAnsi="仿宋" w:eastAsia="仿宋"/>
                <w:sz w:val="21"/>
                <w:szCs w:val="21"/>
              </w:rPr>
            </w:pPr>
            <w:r>
              <w:rPr>
                <w:rFonts w:hint="eastAsia" w:ascii="仿宋" w:hAnsi="仿宋" w:eastAsia="仿宋"/>
                <w:sz w:val="21"/>
                <w:szCs w:val="21"/>
              </w:rPr>
              <w:t>终岁山川路 生涯总几何——升学路径早知晓</w:t>
            </w:r>
          </w:p>
        </w:tc>
        <w:tc>
          <w:tcPr>
            <w:tcW w:w="3585" w:type="dxa"/>
          </w:tcPr>
          <w:p w14:paraId="6CA61CAE">
            <w:pPr>
              <w:pStyle w:val="4"/>
              <w:spacing w:line="240" w:lineRule="exact"/>
              <w:rPr>
                <w:rFonts w:hint="eastAsia" w:ascii="仿宋" w:hAnsi="仿宋" w:eastAsia="仿宋"/>
                <w:sz w:val="21"/>
                <w:szCs w:val="21"/>
              </w:rPr>
            </w:pPr>
            <w:r>
              <w:rPr>
                <w:rFonts w:hint="eastAsia" w:ascii="仿宋" w:hAnsi="仿宋" w:eastAsia="仿宋"/>
                <w:sz w:val="21"/>
                <w:szCs w:val="21"/>
              </w:rPr>
              <w:t>高新区教育事务中心教研室冯志刚</w:t>
            </w:r>
          </w:p>
        </w:tc>
      </w:tr>
      <w:tr w14:paraId="2CAA9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tcPr>
          <w:p w14:paraId="1C89BEE5">
            <w:pPr>
              <w:pStyle w:val="4"/>
              <w:spacing w:line="240" w:lineRule="exact"/>
              <w:rPr>
                <w:rFonts w:hint="eastAsia" w:ascii="仿宋" w:hAnsi="仿宋" w:eastAsia="仿宋"/>
                <w:sz w:val="21"/>
                <w:szCs w:val="21"/>
              </w:rPr>
            </w:pPr>
            <w:r>
              <w:rPr>
                <w:rFonts w:hint="eastAsia" w:ascii="仿宋" w:hAnsi="仿宋" w:eastAsia="仿宋"/>
                <w:sz w:val="21"/>
                <w:szCs w:val="21"/>
              </w:rPr>
              <w:t>职业大观园</w:t>
            </w:r>
          </w:p>
        </w:tc>
        <w:tc>
          <w:tcPr>
            <w:tcW w:w="3585" w:type="dxa"/>
          </w:tcPr>
          <w:p w14:paraId="540DB376">
            <w:pPr>
              <w:pStyle w:val="4"/>
              <w:spacing w:line="240" w:lineRule="exact"/>
              <w:rPr>
                <w:rFonts w:hint="eastAsia" w:ascii="仿宋" w:hAnsi="仿宋" w:eastAsia="仿宋"/>
                <w:sz w:val="21"/>
                <w:szCs w:val="21"/>
              </w:rPr>
            </w:pPr>
            <w:r>
              <w:rPr>
                <w:rFonts w:hint="eastAsia" w:ascii="仿宋" w:hAnsi="仿宋" w:eastAsia="仿宋"/>
                <w:sz w:val="21"/>
                <w:szCs w:val="21"/>
              </w:rPr>
              <w:t>重庆市第十八中学刘田甜</w:t>
            </w:r>
          </w:p>
        </w:tc>
      </w:tr>
      <w:tr w14:paraId="55FBB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tcPr>
          <w:p w14:paraId="5F97238D">
            <w:pPr>
              <w:pStyle w:val="4"/>
              <w:spacing w:line="240" w:lineRule="exact"/>
              <w:rPr>
                <w:rFonts w:hint="eastAsia" w:ascii="仿宋" w:hAnsi="仿宋" w:eastAsia="仿宋"/>
                <w:sz w:val="21"/>
                <w:szCs w:val="21"/>
              </w:rPr>
            </w:pPr>
            <w:r>
              <w:rPr>
                <w:rFonts w:hint="eastAsia" w:ascii="仿宋" w:hAnsi="仿宋" w:eastAsia="仿宋"/>
                <w:sz w:val="21"/>
                <w:szCs w:val="21"/>
              </w:rPr>
              <w:t>生涯发展早规划，目标成就未来</w:t>
            </w:r>
          </w:p>
        </w:tc>
        <w:tc>
          <w:tcPr>
            <w:tcW w:w="3585" w:type="dxa"/>
          </w:tcPr>
          <w:p w14:paraId="433EA98F">
            <w:pPr>
              <w:pStyle w:val="4"/>
              <w:spacing w:line="240" w:lineRule="exact"/>
              <w:rPr>
                <w:rFonts w:hint="eastAsia" w:ascii="仿宋" w:hAnsi="仿宋" w:eastAsia="仿宋"/>
                <w:sz w:val="21"/>
                <w:szCs w:val="21"/>
              </w:rPr>
            </w:pPr>
            <w:r>
              <w:rPr>
                <w:rFonts w:hint="eastAsia" w:ascii="仿宋" w:hAnsi="仿宋" w:eastAsia="仿宋"/>
                <w:sz w:val="21"/>
                <w:szCs w:val="21"/>
              </w:rPr>
              <w:t>重庆市南华中学校沈  琳</w:t>
            </w:r>
          </w:p>
        </w:tc>
      </w:tr>
      <w:tr w14:paraId="351F8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tcPr>
          <w:p w14:paraId="6DF0C106">
            <w:pPr>
              <w:pStyle w:val="4"/>
              <w:spacing w:line="240" w:lineRule="exact"/>
              <w:rPr>
                <w:rFonts w:hint="eastAsia" w:ascii="仿宋" w:hAnsi="仿宋" w:eastAsia="仿宋"/>
                <w:sz w:val="21"/>
                <w:szCs w:val="21"/>
              </w:rPr>
            </w:pPr>
            <w:r>
              <w:rPr>
                <w:rFonts w:hint="eastAsia" w:ascii="仿宋" w:hAnsi="仿宋" w:eastAsia="仿宋"/>
                <w:sz w:val="21"/>
                <w:szCs w:val="21"/>
              </w:rPr>
              <w:t>《蜗牛骑士》绘本教学活动设计</w:t>
            </w:r>
          </w:p>
        </w:tc>
        <w:tc>
          <w:tcPr>
            <w:tcW w:w="3585" w:type="dxa"/>
          </w:tcPr>
          <w:p w14:paraId="0AA34876">
            <w:pPr>
              <w:pStyle w:val="4"/>
              <w:spacing w:line="240" w:lineRule="exact"/>
              <w:rPr>
                <w:rFonts w:hint="eastAsia" w:ascii="仿宋" w:hAnsi="仿宋" w:eastAsia="仿宋"/>
                <w:sz w:val="21"/>
                <w:szCs w:val="21"/>
              </w:rPr>
            </w:pPr>
            <w:r>
              <w:rPr>
                <w:rFonts w:hint="eastAsia" w:ascii="仿宋" w:hAnsi="仿宋" w:eastAsia="仿宋"/>
                <w:sz w:val="21"/>
                <w:szCs w:val="21"/>
              </w:rPr>
              <w:t>重庆市大学城第一中学校傅万艳</w:t>
            </w:r>
          </w:p>
        </w:tc>
      </w:tr>
      <w:tr w14:paraId="07BB2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tcPr>
          <w:p w14:paraId="20D0DAA5">
            <w:pPr>
              <w:pStyle w:val="4"/>
              <w:spacing w:line="240" w:lineRule="exact"/>
              <w:rPr>
                <w:rFonts w:hint="eastAsia" w:ascii="仿宋" w:hAnsi="仿宋" w:eastAsia="仿宋"/>
                <w:sz w:val="21"/>
                <w:szCs w:val="21"/>
              </w:rPr>
            </w:pPr>
            <w:r>
              <w:rPr>
                <w:rFonts w:hint="eastAsia" w:ascii="仿宋" w:hAnsi="仿宋" w:eastAsia="仿宋"/>
                <w:sz w:val="21"/>
                <w:szCs w:val="21"/>
              </w:rPr>
              <w:t>识破迷茫，奔向未来</w:t>
            </w:r>
          </w:p>
        </w:tc>
        <w:tc>
          <w:tcPr>
            <w:tcW w:w="3585" w:type="dxa"/>
          </w:tcPr>
          <w:p w14:paraId="22D60644">
            <w:pPr>
              <w:pStyle w:val="4"/>
              <w:spacing w:line="240" w:lineRule="exact"/>
              <w:rPr>
                <w:rFonts w:hint="eastAsia" w:ascii="仿宋" w:hAnsi="仿宋" w:eastAsia="仿宋"/>
                <w:sz w:val="21"/>
                <w:szCs w:val="21"/>
              </w:rPr>
            </w:pPr>
            <w:r>
              <w:rPr>
                <w:rFonts w:hint="eastAsia" w:ascii="仿宋" w:hAnsi="仿宋" w:eastAsia="仿宋"/>
                <w:sz w:val="21"/>
                <w:szCs w:val="21"/>
              </w:rPr>
              <w:t>重庆昭信教育研究院柏沁雪</w:t>
            </w:r>
          </w:p>
        </w:tc>
      </w:tr>
      <w:tr w14:paraId="57548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tcPr>
          <w:p w14:paraId="557A3410">
            <w:pPr>
              <w:pStyle w:val="4"/>
              <w:spacing w:line="240" w:lineRule="exact"/>
              <w:rPr>
                <w:rFonts w:hint="eastAsia" w:ascii="仿宋" w:hAnsi="仿宋" w:eastAsia="仿宋"/>
                <w:sz w:val="21"/>
                <w:szCs w:val="21"/>
              </w:rPr>
            </w:pPr>
            <w:r>
              <w:rPr>
                <w:rFonts w:hint="eastAsia" w:ascii="仿宋" w:hAnsi="仿宋" w:eastAsia="仿宋"/>
                <w:sz w:val="21"/>
                <w:szCs w:val="21"/>
              </w:rPr>
              <w:t>疯狂动物城——我的优势探索</w:t>
            </w:r>
          </w:p>
        </w:tc>
        <w:tc>
          <w:tcPr>
            <w:tcW w:w="3585" w:type="dxa"/>
          </w:tcPr>
          <w:p w14:paraId="4C2C375B">
            <w:pPr>
              <w:pStyle w:val="4"/>
              <w:spacing w:line="240" w:lineRule="exact"/>
              <w:rPr>
                <w:rFonts w:hint="eastAsia" w:ascii="仿宋" w:hAnsi="仿宋" w:eastAsia="仿宋"/>
                <w:sz w:val="21"/>
                <w:szCs w:val="21"/>
              </w:rPr>
            </w:pPr>
            <w:r>
              <w:rPr>
                <w:rFonts w:hint="eastAsia" w:ascii="仿宋" w:hAnsi="仿宋" w:eastAsia="仿宋"/>
                <w:sz w:val="21"/>
                <w:szCs w:val="21"/>
              </w:rPr>
              <w:t>渝北区五星路小学校石  敏</w:t>
            </w:r>
          </w:p>
        </w:tc>
      </w:tr>
      <w:tr w14:paraId="6594D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tcPr>
          <w:p w14:paraId="5A51F079">
            <w:pPr>
              <w:pStyle w:val="4"/>
              <w:spacing w:line="240" w:lineRule="exact"/>
              <w:rPr>
                <w:rFonts w:hint="eastAsia" w:ascii="仿宋" w:hAnsi="仿宋" w:eastAsia="仿宋"/>
                <w:sz w:val="21"/>
                <w:szCs w:val="21"/>
              </w:rPr>
            </w:pPr>
            <w:r>
              <w:rPr>
                <w:rFonts w:hint="eastAsia" w:ascii="仿宋" w:hAnsi="仿宋" w:eastAsia="仿宋"/>
                <w:sz w:val="21"/>
                <w:szCs w:val="21"/>
              </w:rPr>
              <w:t>认识自我，逐梦成长——大思政背景下生涯规划融合教学设计</w:t>
            </w:r>
          </w:p>
        </w:tc>
        <w:tc>
          <w:tcPr>
            <w:tcW w:w="3585" w:type="dxa"/>
          </w:tcPr>
          <w:p w14:paraId="06F7A580">
            <w:pPr>
              <w:pStyle w:val="4"/>
              <w:spacing w:line="240" w:lineRule="exact"/>
              <w:rPr>
                <w:rFonts w:hint="eastAsia" w:ascii="仿宋" w:hAnsi="仿宋" w:eastAsia="仿宋"/>
                <w:sz w:val="21"/>
                <w:szCs w:val="21"/>
              </w:rPr>
            </w:pPr>
            <w:r>
              <w:rPr>
                <w:rFonts w:hint="eastAsia" w:ascii="仿宋" w:hAnsi="仿宋" w:eastAsia="仿宋"/>
                <w:sz w:val="21"/>
                <w:szCs w:val="21"/>
              </w:rPr>
              <w:t>彭水苗族土家族自治县中学校谢  磊</w:t>
            </w:r>
          </w:p>
        </w:tc>
      </w:tr>
      <w:tr w14:paraId="6CED8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tcPr>
          <w:p w14:paraId="1A587980">
            <w:pPr>
              <w:pStyle w:val="4"/>
              <w:spacing w:line="240" w:lineRule="exact"/>
              <w:rPr>
                <w:rFonts w:hint="eastAsia" w:ascii="仿宋" w:hAnsi="仿宋" w:eastAsia="仿宋"/>
                <w:sz w:val="21"/>
                <w:szCs w:val="21"/>
              </w:rPr>
            </w:pPr>
            <w:r>
              <w:rPr>
                <w:rFonts w:hint="eastAsia" w:ascii="仿宋" w:hAnsi="仿宋" w:eastAsia="仿宋"/>
                <w:sz w:val="21"/>
                <w:szCs w:val="21"/>
              </w:rPr>
              <w:t>走进临空都市区——“职涯探索，对话未来”生涯实践体验活动</w:t>
            </w:r>
          </w:p>
        </w:tc>
        <w:tc>
          <w:tcPr>
            <w:tcW w:w="3585" w:type="dxa"/>
          </w:tcPr>
          <w:p w14:paraId="78804BEC">
            <w:pPr>
              <w:pStyle w:val="4"/>
              <w:spacing w:line="240" w:lineRule="exact"/>
              <w:rPr>
                <w:rFonts w:hint="eastAsia" w:ascii="仿宋" w:hAnsi="仿宋" w:eastAsia="仿宋"/>
                <w:sz w:val="21"/>
                <w:szCs w:val="21"/>
              </w:rPr>
            </w:pPr>
            <w:r>
              <w:rPr>
                <w:rFonts w:hint="eastAsia" w:ascii="仿宋" w:hAnsi="仿宋" w:eastAsia="仿宋"/>
                <w:sz w:val="21"/>
                <w:szCs w:val="21"/>
              </w:rPr>
              <w:t>重庆市南华中学校孙  琴</w:t>
            </w:r>
          </w:p>
        </w:tc>
      </w:tr>
    </w:tbl>
    <w:p w14:paraId="6FCA960A">
      <w:pPr>
        <w:pStyle w:val="4"/>
        <w:spacing w:line="240" w:lineRule="exact"/>
        <w:rPr>
          <w:rFonts w:hint="eastAsia" w:ascii="仿宋" w:hAnsi="仿宋" w:eastAsia="仿宋"/>
          <w:sz w:val="21"/>
          <w:szCs w:val="21"/>
        </w:rPr>
      </w:pPr>
    </w:p>
    <w:p w14:paraId="49EAF13F">
      <w:pPr>
        <w:pStyle w:val="3"/>
        <w:spacing w:line="240" w:lineRule="auto"/>
        <w:ind w:firstLine="0" w:firstLineChars="0"/>
        <w:rPr>
          <w:rFonts w:hint="eastAsia"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二等奖</w:t>
      </w:r>
    </w:p>
    <w:tbl>
      <w:tblPr>
        <w:tblStyle w:val="15"/>
        <w:tblW w:w="8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2"/>
        <w:gridCol w:w="3452"/>
        <w:gridCol w:w="37"/>
      </w:tblGrid>
      <w:tr w14:paraId="3F4B0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82" w:type="dxa"/>
          </w:tcPr>
          <w:p w14:paraId="0F343A24">
            <w:pPr>
              <w:pStyle w:val="4"/>
              <w:spacing w:line="240" w:lineRule="exact"/>
              <w:rPr>
                <w:rFonts w:hint="eastAsia" w:ascii="仿宋" w:hAnsi="仿宋" w:eastAsia="仿宋"/>
                <w:sz w:val="21"/>
                <w:szCs w:val="21"/>
              </w:rPr>
            </w:pPr>
            <w:r>
              <w:rPr>
                <w:rFonts w:hint="eastAsia" w:ascii="仿宋" w:hAnsi="仿宋" w:eastAsia="仿宋"/>
                <w:sz w:val="21"/>
                <w:szCs w:val="21"/>
              </w:rPr>
              <w:t>征文题目</w:t>
            </w:r>
          </w:p>
        </w:tc>
        <w:tc>
          <w:tcPr>
            <w:tcW w:w="3489" w:type="dxa"/>
            <w:gridSpan w:val="2"/>
          </w:tcPr>
          <w:p w14:paraId="64CD9E9E">
            <w:pPr>
              <w:pStyle w:val="4"/>
              <w:spacing w:line="240" w:lineRule="exact"/>
              <w:rPr>
                <w:rFonts w:hint="eastAsia" w:ascii="仿宋" w:hAnsi="仿宋" w:eastAsia="仿宋"/>
                <w:sz w:val="21"/>
                <w:szCs w:val="21"/>
              </w:rPr>
            </w:pPr>
            <w:r>
              <w:rPr>
                <w:rFonts w:hint="eastAsia" w:ascii="仿宋" w:hAnsi="仿宋" w:eastAsia="仿宋"/>
                <w:sz w:val="21"/>
                <w:szCs w:val="21"/>
              </w:rPr>
              <w:t>单位及作者</w:t>
            </w:r>
          </w:p>
        </w:tc>
      </w:tr>
      <w:tr w14:paraId="5830E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2" w:type="dxa"/>
          </w:tcPr>
          <w:p w14:paraId="58574F08">
            <w:pPr>
              <w:pStyle w:val="4"/>
              <w:spacing w:line="240" w:lineRule="exact"/>
              <w:rPr>
                <w:rFonts w:hint="eastAsia" w:ascii="仿宋" w:hAnsi="仿宋" w:eastAsia="仿宋"/>
                <w:sz w:val="21"/>
                <w:szCs w:val="21"/>
              </w:rPr>
            </w:pPr>
            <w:r>
              <w:rPr>
                <w:rFonts w:hint="eastAsia" w:ascii="仿宋" w:hAnsi="仿宋" w:eastAsia="仿宋"/>
                <w:sz w:val="21"/>
                <w:szCs w:val="21"/>
              </w:rPr>
              <w:t>我的时间我做主</w:t>
            </w:r>
          </w:p>
        </w:tc>
        <w:tc>
          <w:tcPr>
            <w:tcW w:w="3489" w:type="dxa"/>
            <w:gridSpan w:val="2"/>
          </w:tcPr>
          <w:p w14:paraId="4B640C19">
            <w:pPr>
              <w:pStyle w:val="4"/>
              <w:spacing w:line="240" w:lineRule="exact"/>
              <w:rPr>
                <w:rFonts w:hint="eastAsia" w:ascii="仿宋" w:hAnsi="仿宋" w:eastAsia="仿宋"/>
                <w:sz w:val="21"/>
                <w:szCs w:val="21"/>
              </w:rPr>
            </w:pPr>
            <w:r>
              <w:rPr>
                <w:rFonts w:hint="eastAsia" w:ascii="仿宋" w:hAnsi="仿宋" w:eastAsia="仿宋"/>
                <w:sz w:val="21"/>
                <w:szCs w:val="21"/>
              </w:rPr>
              <w:t>重庆市江北中学校唐太秀</w:t>
            </w:r>
          </w:p>
        </w:tc>
      </w:tr>
      <w:tr w14:paraId="29029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2" w:type="dxa"/>
          </w:tcPr>
          <w:p w14:paraId="5649A7A6">
            <w:pPr>
              <w:pStyle w:val="4"/>
              <w:spacing w:line="240" w:lineRule="exact"/>
              <w:rPr>
                <w:rFonts w:hint="eastAsia" w:ascii="仿宋" w:hAnsi="仿宋" w:eastAsia="仿宋"/>
                <w:sz w:val="21"/>
                <w:szCs w:val="21"/>
              </w:rPr>
            </w:pPr>
            <w:r>
              <w:rPr>
                <w:rFonts w:hint="eastAsia" w:ascii="仿宋" w:hAnsi="仿宋" w:eastAsia="仿宋"/>
                <w:sz w:val="21"/>
                <w:szCs w:val="21"/>
              </w:rPr>
              <w:t>生命因目标管理而精彩</w:t>
            </w:r>
          </w:p>
        </w:tc>
        <w:tc>
          <w:tcPr>
            <w:tcW w:w="3489" w:type="dxa"/>
            <w:gridSpan w:val="2"/>
          </w:tcPr>
          <w:p w14:paraId="4E5EE1A0">
            <w:pPr>
              <w:pStyle w:val="4"/>
              <w:spacing w:line="240" w:lineRule="exact"/>
              <w:rPr>
                <w:rFonts w:hint="eastAsia" w:ascii="仿宋" w:hAnsi="仿宋" w:eastAsia="仿宋"/>
                <w:sz w:val="21"/>
                <w:szCs w:val="21"/>
              </w:rPr>
            </w:pPr>
            <w:r>
              <w:rPr>
                <w:rFonts w:hint="eastAsia" w:ascii="仿宋" w:hAnsi="仿宋" w:eastAsia="仿宋"/>
                <w:sz w:val="21"/>
                <w:szCs w:val="21"/>
              </w:rPr>
              <w:t>重庆市江北中学校孔  源</w:t>
            </w:r>
          </w:p>
        </w:tc>
      </w:tr>
      <w:tr w14:paraId="0D444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2" w:type="dxa"/>
          </w:tcPr>
          <w:p w14:paraId="2A1B2BD7">
            <w:pPr>
              <w:pStyle w:val="4"/>
              <w:spacing w:line="240" w:lineRule="exact"/>
              <w:rPr>
                <w:rFonts w:hint="eastAsia" w:ascii="仿宋" w:hAnsi="仿宋" w:eastAsia="仿宋"/>
                <w:sz w:val="21"/>
                <w:szCs w:val="21"/>
              </w:rPr>
            </w:pPr>
            <w:r>
              <w:rPr>
                <w:rFonts w:hint="eastAsia" w:ascii="仿宋" w:hAnsi="仿宋" w:eastAsia="仿宋"/>
                <w:sz w:val="21"/>
                <w:szCs w:val="21"/>
              </w:rPr>
              <w:t>一生一事，攀登永无止尽</w:t>
            </w:r>
          </w:p>
        </w:tc>
        <w:tc>
          <w:tcPr>
            <w:tcW w:w="3489" w:type="dxa"/>
            <w:gridSpan w:val="2"/>
          </w:tcPr>
          <w:p w14:paraId="5D6F2DFE">
            <w:pPr>
              <w:pStyle w:val="4"/>
              <w:spacing w:line="240" w:lineRule="exact"/>
              <w:rPr>
                <w:rFonts w:hint="eastAsia" w:ascii="仿宋" w:hAnsi="仿宋" w:eastAsia="仿宋"/>
                <w:sz w:val="21"/>
                <w:szCs w:val="21"/>
              </w:rPr>
            </w:pPr>
            <w:r>
              <w:rPr>
                <w:rFonts w:hint="eastAsia" w:ascii="仿宋" w:hAnsi="仿宋" w:eastAsia="仿宋"/>
                <w:sz w:val="21"/>
                <w:szCs w:val="21"/>
              </w:rPr>
              <w:t>重庆市两江育才中学校敖小霞</w:t>
            </w:r>
          </w:p>
        </w:tc>
      </w:tr>
      <w:tr w14:paraId="4BF5B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2" w:type="dxa"/>
          </w:tcPr>
          <w:p w14:paraId="41C2DD2D">
            <w:pPr>
              <w:pStyle w:val="4"/>
              <w:spacing w:line="240" w:lineRule="exact"/>
              <w:rPr>
                <w:rFonts w:hint="eastAsia" w:ascii="仿宋" w:hAnsi="仿宋" w:eastAsia="仿宋"/>
                <w:sz w:val="21"/>
                <w:szCs w:val="21"/>
              </w:rPr>
            </w:pPr>
            <w:r>
              <w:rPr>
                <w:rFonts w:hint="eastAsia" w:ascii="仿宋" w:hAnsi="仿宋" w:eastAsia="仿宋"/>
                <w:sz w:val="21"/>
                <w:szCs w:val="21"/>
              </w:rPr>
              <w:t>生涯课程之高校选考条件与高中学科选择——职我所“jian”</w:t>
            </w:r>
          </w:p>
        </w:tc>
        <w:tc>
          <w:tcPr>
            <w:tcW w:w="3489" w:type="dxa"/>
            <w:gridSpan w:val="2"/>
          </w:tcPr>
          <w:p w14:paraId="3963FD35">
            <w:pPr>
              <w:pStyle w:val="4"/>
              <w:spacing w:line="240" w:lineRule="exact"/>
              <w:rPr>
                <w:rFonts w:hint="eastAsia" w:ascii="仿宋" w:hAnsi="仿宋" w:eastAsia="仿宋"/>
                <w:sz w:val="21"/>
                <w:szCs w:val="21"/>
              </w:rPr>
            </w:pPr>
            <w:r>
              <w:rPr>
                <w:rFonts w:hint="eastAsia" w:ascii="仿宋" w:hAnsi="仿宋" w:eastAsia="仿宋"/>
                <w:sz w:val="21"/>
                <w:szCs w:val="21"/>
              </w:rPr>
              <w:t>重庆市渝西中学李应友</w:t>
            </w:r>
          </w:p>
        </w:tc>
      </w:tr>
      <w:tr w14:paraId="5126B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2" w:type="dxa"/>
          </w:tcPr>
          <w:p w14:paraId="082A96C1">
            <w:pPr>
              <w:pStyle w:val="4"/>
              <w:spacing w:line="240" w:lineRule="exact"/>
              <w:rPr>
                <w:rFonts w:hint="eastAsia" w:ascii="仿宋" w:hAnsi="仿宋" w:eastAsia="仿宋"/>
                <w:sz w:val="21"/>
                <w:szCs w:val="21"/>
              </w:rPr>
            </w:pPr>
            <w:r>
              <w:rPr>
                <w:rFonts w:hint="eastAsia" w:ascii="仿宋" w:hAnsi="仿宋" w:eastAsia="仿宋"/>
                <w:sz w:val="21"/>
                <w:szCs w:val="21"/>
              </w:rPr>
              <w:t>大话西游之生涯训练营</w:t>
            </w:r>
          </w:p>
        </w:tc>
        <w:tc>
          <w:tcPr>
            <w:tcW w:w="3489" w:type="dxa"/>
            <w:gridSpan w:val="2"/>
          </w:tcPr>
          <w:p w14:paraId="6DE6FA8C">
            <w:pPr>
              <w:pStyle w:val="4"/>
              <w:spacing w:line="240" w:lineRule="exact"/>
              <w:rPr>
                <w:rFonts w:hint="eastAsia" w:ascii="仿宋" w:hAnsi="仿宋" w:eastAsia="仿宋"/>
                <w:sz w:val="21"/>
                <w:szCs w:val="21"/>
              </w:rPr>
            </w:pPr>
            <w:r>
              <w:rPr>
                <w:rFonts w:hint="eastAsia" w:ascii="仿宋" w:hAnsi="仿宋" w:eastAsia="仿宋"/>
                <w:sz w:val="21"/>
                <w:szCs w:val="21"/>
              </w:rPr>
              <w:t>重庆市铜梁一中聂雅怡</w:t>
            </w:r>
          </w:p>
        </w:tc>
      </w:tr>
      <w:tr w14:paraId="630F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2" w:type="dxa"/>
          </w:tcPr>
          <w:p w14:paraId="56B0BF11">
            <w:pPr>
              <w:pStyle w:val="4"/>
              <w:spacing w:line="240" w:lineRule="exact"/>
              <w:rPr>
                <w:rFonts w:hint="eastAsia" w:ascii="仿宋" w:hAnsi="仿宋" w:eastAsia="仿宋"/>
                <w:sz w:val="21"/>
                <w:szCs w:val="21"/>
              </w:rPr>
            </w:pPr>
            <w:r>
              <w:rPr>
                <w:rFonts w:hint="eastAsia" w:ascii="仿宋" w:hAnsi="仿宋" w:eastAsia="仿宋"/>
                <w:sz w:val="21"/>
                <w:szCs w:val="21"/>
              </w:rPr>
              <w:t>Be What You Wanna Be 成为你想成为的人</w:t>
            </w:r>
          </w:p>
        </w:tc>
        <w:tc>
          <w:tcPr>
            <w:tcW w:w="3489" w:type="dxa"/>
            <w:gridSpan w:val="2"/>
          </w:tcPr>
          <w:p w14:paraId="4B750361">
            <w:pPr>
              <w:pStyle w:val="4"/>
              <w:spacing w:line="240" w:lineRule="exact"/>
              <w:rPr>
                <w:rFonts w:hint="eastAsia" w:ascii="仿宋" w:hAnsi="仿宋" w:eastAsia="仿宋"/>
                <w:sz w:val="21"/>
                <w:szCs w:val="21"/>
              </w:rPr>
            </w:pPr>
            <w:r>
              <w:rPr>
                <w:rFonts w:hint="eastAsia" w:ascii="仿宋" w:hAnsi="仿宋" w:eastAsia="仿宋"/>
                <w:sz w:val="21"/>
                <w:szCs w:val="21"/>
              </w:rPr>
              <w:t>重庆市南华中学校王小星</w:t>
            </w:r>
          </w:p>
        </w:tc>
      </w:tr>
      <w:tr w14:paraId="792E9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2" w:type="dxa"/>
          </w:tcPr>
          <w:p w14:paraId="61BA1CA2">
            <w:pPr>
              <w:pStyle w:val="4"/>
              <w:spacing w:line="240" w:lineRule="exact"/>
              <w:rPr>
                <w:rFonts w:hint="eastAsia" w:ascii="仿宋" w:hAnsi="仿宋" w:eastAsia="仿宋"/>
                <w:sz w:val="21"/>
                <w:szCs w:val="21"/>
              </w:rPr>
            </w:pPr>
            <w:r>
              <w:rPr>
                <w:rFonts w:hint="eastAsia" w:ascii="仿宋" w:hAnsi="仿宋" w:eastAsia="仿宋"/>
                <w:sz w:val="21"/>
                <w:szCs w:val="21"/>
              </w:rPr>
              <w:t>梦想启航——高中生涯探索之旅</w:t>
            </w:r>
          </w:p>
        </w:tc>
        <w:tc>
          <w:tcPr>
            <w:tcW w:w="3489" w:type="dxa"/>
            <w:gridSpan w:val="2"/>
          </w:tcPr>
          <w:p w14:paraId="04C79F15">
            <w:pPr>
              <w:pStyle w:val="4"/>
              <w:spacing w:line="240" w:lineRule="exact"/>
              <w:rPr>
                <w:rFonts w:hint="eastAsia" w:ascii="仿宋" w:hAnsi="仿宋" w:eastAsia="仿宋"/>
                <w:sz w:val="21"/>
                <w:szCs w:val="21"/>
              </w:rPr>
            </w:pPr>
            <w:r>
              <w:rPr>
                <w:rFonts w:hint="eastAsia" w:ascii="仿宋" w:hAnsi="仿宋" w:eastAsia="仿宋"/>
                <w:sz w:val="21"/>
                <w:szCs w:val="21"/>
              </w:rPr>
              <w:t>重庆市育才中学校白  东</w:t>
            </w:r>
          </w:p>
        </w:tc>
      </w:tr>
      <w:tr w14:paraId="6395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2" w:type="dxa"/>
          </w:tcPr>
          <w:p w14:paraId="053F3833">
            <w:pPr>
              <w:pStyle w:val="4"/>
              <w:spacing w:line="240" w:lineRule="exact"/>
              <w:rPr>
                <w:rFonts w:hint="eastAsia" w:ascii="仿宋" w:hAnsi="仿宋" w:eastAsia="仿宋"/>
                <w:sz w:val="21"/>
                <w:szCs w:val="21"/>
              </w:rPr>
            </w:pPr>
            <w:r>
              <w:rPr>
                <w:rFonts w:hint="eastAsia" w:ascii="仿宋" w:hAnsi="仿宋" w:eastAsia="仿宋"/>
                <w:sz w:val="21"/>
                <w:szCs w:val="21"/>
              </w:rPr>
              <w:t>模拟人生剧本杀——基于生涯彩虹图的趣味生涯体验活动</w:t>
            </w:r>
          </w:p>
        </w:tc>
        <w:tc>
          <w:tcPr>
            <w:tcW w:w="3489" w:type="dxa"/>
            <w:gridSpan w:val="2"/>
          </w:tcPr>
          <w:p w14:paraId="0A4DBE99">
            <w:pPr>
              <w:pStyle w:val="4"/>
              <w:spacing w:line="240" w:lineRule="exact"/>
              <w:rPr>
                <w:rFonts w:hint="eastAsia" w:ascii="仿宋" w:hAnsi="仿宋" w:eastAsia="仿宋"/>
                <w:sz w:val="21"/>
                <w:szCs w:val="21"/>
              </w:rPr>
            </w:pPr>
            <w:r>
              <w:rPr>
                <w:rFonts w:hint="eastAsia" w:ascii="仿宋" w:hAnsi="仿宋" w:eastAsia="仿宋"/>
                <w:sz w:val="21"/>
                <w:szCs w:val="21"/>
              </w:rPr>
              <w:t>重庆市巴蜀中学校侯欣宇</w:t>
            </w:r>
          </w:p>
        </w:tc>
      </w:tr>
      <w:tr w14:paraId="08C96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2" w:type="dxa"/>
          </w:tcPr>
          <w:p w14:paraId="407CD074">
            <w:pPr>
              <w:pStyle w:val="4"/>
              <w:spacing w:line="240" w:lineRule="exact"/>
              <w:rPr>
                <w:rFonts w:hint="eastAsia" w:ascii="仿宋" w:hAnsi="仿宋" w:eastAsia="仿宋"/>
                <w:sz w:val="21"/>
                <w:szCs w:val="21"/>
              </w:rPr>
            </w:pPr>
            <w:r>
              <w:rPr>
                <w:rFonts w:hint="eastAsia" w:ascii="仿宋" w:hAnsi="仿宋" w:eastAsia="仿宋"/>
                <w:sz w:val="21"/>
                <w:szCs w:val="21"/>
              </w:rPr>
              <w:t>职业奇旅——探索职业变迁</w:t>
            </w:r>
          </w:p>
        </w:tc>
        <w:tc>
          <w:tcPr>
            <w:tcW w:w="3489" w:type="dxa"/>
            <w:gridSpan w:val="2"/>
          </w:tcPr>
          <w:p w14:paraId="6637E141">
            <w:pPr>
              <w:pStyle w:val="4"/>
              <w:spacing w:line="240" w:lineRule="exact"/>
              <w:rPr>
                <w:rFonts w:hint="eastAsia" w:ascii="仿宋" w:hAnsi="仿宋" w:eastAsia="仿宋"/>
                <w:sz w:val="21"/>
                <w:szCs w:val="21"/>
              </w:rPr>
            </w:pPr>
            <w:r>
              <w:rPr>
                <w:rFonts w:hint="eastAsia" w:ascii="仿宋" w:hAnsi="仿宋" w:eastAsia="仿宋"/>
                <w:sz w:val="21"/>
                <w:szCs w:val="21"/>
              </w:rPr>
              <w:t>重庆市育才中学校孙易卓</w:t>
            </w:r>
          </w:p>
        </w:tc>
      </w:tr>
      <w:tr w14:paraId="294BB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Pr>
        <w:tc>
          <w:tcPr>
            <w:tcW w:w="5382" w:type="dxa"/>
          </w:tcPr>
          <w:p w14:paraId="781D30C5">
            <w:pPr>
              <w:pStyle w:val="4"/>
              <w:spacing w:line="240" w:lineRule="exact"/>
              <w:rPr>
                <w:rFonts w:hint="eastAsia" w:ascii="仿宋" w:hAnsi="仿宋" w:eastAsia="仿宋"/>
                <w:sz w:val="21"/>
                <w:szCs w:val="21"/>
              </w:rPr>
            </w:pPr>
            <w:r>
              <w:rPr>
                <w:rFonts w:hint="eastAsia" w:ascii="仿宋" w:hAnsi="仿宋" w:eastAsia="仿宋"/>
                <w:sz w:val="21"/>
                <w:szCs w:val="21"/>
              </w:rPr>
              <w:t>“漫谈心语 挚言心愿”校园生涯剧展演活动</w:t>
            </w:r>
          </w:p>
        </w:tc>
        <w:tc>
          <w:tcPr>
            <w:tcW w:w="3452" w:type="dxa"/>
          </w:tcPr>
          <w:p w14:paraId="735F47A0">
            <w:pPr>
              <w:pStyle w:val="4"/>
              <w:spacing w:line="240" w:lineRule="exact"/>
              <w:rPr>
                <w:rFonts w:hint="eastAsia" w:ascii="仿宋" w:hAnsi="仿宋" w:eastAsia="仿宋"/>
                <w:sz w:val="21"/>
                <w:szCs w:val="21"/>
              </w:rPr>
            </w:pPr>
            <w:r>
              <w:rPr>
                <w:rFonts w:hint="eastAsia" w:ascii="仿宋" w:hAnsi="仿宋" w:eastAsia="仿宋"/>
                <w:sz w:val="21"/>
                <w:szCs w:val="21"/>
              </w:rPr>
              <w:t>重庆市第十八中学刘田甜</w:t>
            </w:r>
          </w:p>
        </w:tc>
      </w:tr>
      <w:tr w14:paraId="27086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Pr>
        <w:tc>
          <w:tcPr>
            <w:tcW w:w="5382" w:type="dxa"/>
          </w:tcPr>
          <w:p w14:paraId="2A84DA5D">
            <w:pPr>
              <w:pStyle w:val="4"/>
              <w:spacing w:line="240" w:lineRule="exact"/>
              <w:rPr>
                <w:rFonts w:hint="eastAsia" w:ascii="仿宋" w:hAnsi="仿宋" w:eastAsia="仿宋"/>
                <w:sz w:val="21"/>
                <w:szCs w:val="21"/>
              </w:rPr>
            </w:pPr>
            <w:r>
              <w:rPr>
                <w:rFonts w:hint="eastAsia" w:ascii="仿宋" w:hAnsi="仿宋" w:eastAsia="仿宋"/>
                <w:sz w:val="21"/>
                <w:szCs w:val="21"/>
              </w:rPr>
              <w:t>认识自我，筑梦前行</w:t>
            </w:r>
          </w:p>
        </w:tc>
        <w:tc>
          <w:tcPr>
            <w:tcW w:w="3452" w:type="dxa"/>
          </w:tcPr>
          <w:p w14:paraId="072B6683">
            <w:pPr>
              <w:pStyle w:val="4"/>
              <w:spacing w:line="240" w:lineRule="exact"/>
              <w:rPr>
                <w:rFonts w:hint="eastAsia" w:ascii="仿宋" w:hAnsi="仿宋" w:eastAsia="仿宋"/>
                <w:sz w:val="21"/>
                <w:szCs w:val="21"/>
              </w:rPr>
            </w:pPr>
            <w:r>
              <w:rPr>
                <w:rFonts w:hint="eastAsia" w:ascii="仿宋" w:hAnsi="仿宋" w:eastAsia="仿宋"/>
                <w:sz w:val="21"/>
                <w:szCs w:val="21"/>
              </w:rPr>
              <w:t>重庆市南华中学校李  钦</w:t>
            </w:r>
          </w:p>
        </w:tc>
      </w:tr>
      <w:tr w14:paraId="4C25E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Pr>
        <w:tc>
          <w:tcPr>
            <w:tcW w:w="5382" w:type="dxa"/>
          </w:tcPr>
          <w:p w14:paraId="650BC19A">
            <w:pPr>
              <w:pStyle w:val="4"/>
              <w:spacing w:line="240" w:lineRule="exact"/>
              <w:rPr>
                <w:rFonts w:hint="eastAsia" w:ascii="仿宋" w:hAnsi="仿宋" w:eastAsia="仿宋"/>
                <w:sz w:val="21"/>
                <w:szCs w:val="21"/>
              </w:rPr>
            </w:pPr>
            <w:r>
              <w:rPr>
                <w:rFonts w:hint="eastAsia" w:ascii="仿宋" w:hAnsi="仿宋" w:eastAsia="仿宋"/>
                <w:sz w:val="21"/>
                <w:szCs w:val="21"/>
              </w:rPr>
              <w:t>未来导航：我的职业梦想之旅</w:t>
            </w:r>
          </w:p>
        </w:tc>
        <w:tc>
          <w:tcPr>
            <w:tcW w:w="3452" w:type="dxa"/>
          </w:tcPr>
          <w:p w14:paraId="5028E6AA">
            <w:pPr>
              <w:pStyle w:val="4"/>
              <w:spacing w:line="240" w:lineRule="exact"/>
              <w:rPr>
                <w:rFonts w:hint="eastAsia" w:ascii="仿宋" w:hAnsi="仿宋" w:eastAsia="仿宋"/>
                <w:sz w:val="21"/>
                <w:szCs w:val="21"/>
              </w:rPr>
            </w:pPr>
            <w:r>
              <w:rPr>
                <w:rFonts w:hint="eastAsia" w:ascii="仿宋" w:hAnsi="仿宋" w:eastAsia="仿宋"/>
                <w:sz w:val="21"/>
                <w:szCs w:val="21"/>
              </w:rPr>
              <w:t>重庆市江北中学校王  敏</w:t>
            </w:r>
          </w:p>
        </w:tc>
      </w:tr>
      <w:tr w14:paraId="76810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Pr>
        <w:tc>
          <w:tcPr>
            <w:tcW w:w="5382" w:type="dxa"/>
          </w:tcPr>
          <w:p w14:paraId="7701391C">
            <w:pPr>
              <w:pStyle w:val="4"/>
              <w:spacing w:line="240" w:lineRule="exact"/>
              <w:rPr>
                <w:rFonts w:hint="eastAsia" w:ascii="仿宋" w:hAnsi="仿宋" w:eastAsia="仿宋"/>
                <w:sz w:val="21"/>
                <w:szCs w:val="21"/>
              </w:rPr>
            </w:pPr>
            <w:r>
              <w:rPr>
                <w:rFonts w:hint="eastAsia" w:ascii="仿宋" w:hAnsi="仿宋" w:eastAsia="仿宋"/>
                <w:sz w:val="21"/>
                <w:szCs w:val="21"/>
              </w:rPr>
              <w:t>探索未来之路：高中生生涯规划实践日</w:t>
            </w:r>
          </w:p>
        </w:tc>
        <w:tc>
          <w:tcPr>
            <w:tcW w:w="3452" w:type="dxa"/>
          </w:tcPr>
          <w:p w14:paraId="260388E6">
            <w:pPr>
              <w:pStyle w:val="4"/>
              <w:spacing w:line="240" w:lineRule="exact"/>
              <w:rPr>
                <w:rFonts w:hint="eastAsia" w:ascii="仿宋" w:hAnsi="仿宋" w:eastAsia="仿宋"/>
                <w:sz w:val="21"/>
                <w:szCs w:val="21"/>
              </w:rPr>
            </w:pPr>
            <w:r>
              <w:rPr>
                <w:rFonts w:hint="eastAsia" w:ascii="仿宋" w:hAnsi="仿宋" w:eastAsia="仿宋"/>
                <w:sz w:val="21"/>
                <w:szCs w:val="21"/>
              </w:rPr>
              <w:t>重庆市开州区陈家中学何  黎 周开辉</w:t>
            </w:r>
          </w:p>
        </w:tc>
      </w:tr>
      <w:tr w14:paraId="2433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Pr>
        <w:tc>
          <w:tcPr>
            <w:tcW w:w="5382" w:type="dxa"/>
          </w:tcPr>
          <w:p w14:paraId="7EF72CC7">
            <w:pPr>
              <w:pStyle w:val="4"/>
              <w:spacing w:line="240" w:lineRule="exact"/>
              <w:rPr>
                <w:rFonts w:hint="eastAsia" w:ascii="仿宋" w:hAnsi="仿宋" w:eastAsia="仿宋"/>
                <w:sz w:val="21"/>
                <w:szCs w:val="21"/>
              </w:rPr>
            </w:pPr>
            <w:r>
              <w:rPr>
                <w:rFonts w:hint="eastAsia" w:ascii="仿宋" w:hAnsi="仿宋" w:eastAsia="仿宋"/>
                <w:sz w:val="21"/>
                <w:szCs w:val="21"/>
              </w:rPr>
              <w:t>聊一聊志向，聊一聊人生</w:t>
            </w:r>
          </w:p>
          <w:p w14:paraId="218E48FE">
            <w:pPr>
              <w:pStyle w:val="4"/>
              <w:spacing w:line="240" w:lineRule="exact"/>
              <w:rPr>
                <w:rFonts w:hint="eastAsia" w:ascii="仿宋" w:hAnsi="仿宋" w:eastAsia="仿宋"/>
                <w:sz w:val="21"/>
                <w:szCs w:val="21"/>
              </w:rPr>
            </w:pPr>
            <w:r>
              <w:rPr>
                <w:rFonts w:hint="eastAsia" w:ascii="仿宋" w:hAnsi="仿宋" w:eastAsia="仿宋"/>
                <w:sz w:val="21"/>
                <w:szCs w:val="21"/>
              </w:rPr>
              <w:t>——励生涯家长课堂教学设计</w:t>
            </w:r>
          </w:p>
        </w:tc>
        <w:tc>
          <w:tcPr>
            <w:tcW w:w="3452" w:type="dxa"/>
          </w:tcPr>
          <w:p w14:paraId="6A92FE55">
            <w:pPr>
              <w:pStyle w:val="4"/>
              <w:spacing w:line="240" w:lineRule="exact"/>
              <w:rPr>
                <w:rFonts w:hint="eastAsia" w:ascii="仿宋" w:hAnsi="仿宋" w:eastAsia="仿宋"/>
                <w:sz w:val="21"/>
                <w:szCs w:val="21"/>
              </w:rPr>
            </w:pPr>
            <w:r>
              <w:rPr>
                <w:rFonts w:hint="eastAsia" w:ascii="仿宋" w:hAnsi="仿宋" w:eastAsia="仿宋"/>
                <w:sz w:val="21"/>
                <w:szCs w:val="21"/>
              </w:rPr>
              <w:t>渝北区立人小学校刘  燕</w:t>
            </w:r>
          </w:p>
        </w:tc>
      </w:tr>
    </w:tbl>
    <w:p w14:paraId="6C1F803A">
      <w:pPr>
        <w:pStyle w:val="4"/>
        <w:spacing w:line="240" w:lineRule="exact"/>
        <w:rPr>
          <w:rFonts w:hint="eastAsia" w:ascii="仿宋" w:hAnsi="仿宋" w:eastAsia="仿宋"/>
          <w:sz w:val="21"/>
          <w:szCs w:val="21"/>
        </w:rPr>
      </w:pPr>
      <w:r>
        <w:rPr>
          <w:rFonts w:hint="eastAsia" w:ascii="仿宋" w:hAnsi="仿宋" w:eastAsia="仿宋"/>
          <w:sz w:val="21"/>
          <w:szCs w:val="21"/>
        </w:rPr>
        <w:t xml:space="preserve">            </w:t>
      </w:r>
    </w:p>
    <w:p w14:paraId="3A02A6A5">
      <w:pPr>
        <w:pStyle w:val="4"/>
        <w:spacing w:line="240" w:lineRule="exact"/>
        <w:rPr>
          <w:rFonts w:hint="eastAsia" w:ascii="仿宋" w:hAnsi="仿宋" w:eastAsia="仿宋"/>
          <w:sz w:val="21"/>
          <w:szCs w:val="21"/>
        </w:rPr>
      </w:pPr>
    </w:p>
    <w:p w14:paraId="2BABAF38">
      <w:pPr>
        <w:pStyle w:val="3"/>
        <w:spacing w:line="240" w:lineRule="auto"/>
        <w:ind w:firstLine="0" w:firstLineChars="0"/>
        <w:rPr>
          <w:rFonts w:hint="eastAsia"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三等奖</w:t>
      </w:r>
    </w:p>
    <w:tbl>
      <w:tblPr>
        <w:tblStyle w:val="15"/>
        <w:tblW w:w="8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2"/>
        <w:gridCol w:w="3440"/>
        <w:gridCol w:w="11"/>
      </w:tblGrid>
      <w:tr w14:paraId="3D64E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67" w:hRule="atLeast"/>
        </w:trPr>
        <w:tc>
          <w:tcPr>
            <w:tcW w:w="5382" w:type="dxa"/>
          </w:tcPr>
          <w:p w14:paraId="330A74BD">
            <w:pPr>
              <w:pStyle w:val="4"/>
              <w:spacing w:line="240" w:lineRule="exact"/>
              <w:rPr>
                <w:rFonts w:hint="eastAsia" w:ascii="仿宋" w:hAnsi="仿宋" w:eastAsia="仿宋"/>
                <w:sz w:val="21"/>
                <w:szCs w:val="21"/>
              </w:rPr>
            </w:pPr>
            <w:r>
              <w:rPr>
                <w:rFonts w:hint="eastAsia" w:ascii="仿宋" w:hAnsi="仿宋" w:eastAsia="仿宋"/>
                <w:sz w:val="21"/>
                <w:szCs w:val="21"/>
              </w:rPr>
              <w:t>征文题目</w:t>
            </w:r>
          </w:p>
        </w:tc>
        <w:tc>
          <w:tcPr>
            <w:tcW w:w="3440" w:type="dxa"/>
          </w:tcPr>
          <w:p w14:paraId="6D284827">
            <w:pPr>
              <w:pStyle w:val="4"/>
              <w:spacing w:line="240" w:lineRule="exact"/>
              <w:rPr>
                <w:rFonts w:hint="eastAsia" w:ascii="仿宋" w:hAnsi="仿宋" w:eastAsia="仿宋"/>
                <w:sz w:val="21"/>
                <w:szCs w:val="21"/>
              </w:rPr>
            </w:pPr>
            <w:r>
              <w:rPr>
                <w:rFonts w:hint="eastAsia" w:ascii="仿宋" w:hAnsi="仿宋" w:eastAsia="仿宋"/>
                <w:sz w:val="21"/>
                <w:szCs w:val="21"/>
              </w:rPr>
              <w:t>单位及作者</w:t>
            </w:r>
          </w:p>
        </w:tc>
      </w:tr>
      <w:tr w14:paraId="7CEC0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5382" w:type="dxa"/>
          </w:tcPr>
          <w:p w14:paraId="0EAD8FF3">
            <w:pPr>
              <w:pStyle w:val="4"/>
              <w:spacing w:line="240" w:lineRule="exact"/>
              <w:rPr>
                <w:rFonts w:hint="eastAsia" w:ascii="仿宋" w:hAnsi="仿宋" w:eastAsia="仿宋"/>
                <w:sz w:val="21"/>
                <w:szCs w:val="21"/>
              </w:rPr>
            </w:pPr>
            <w:r>
              <w:rPr>
                <w:rFonts w:hint="eastAsia" w:ascii="仿宋" w:hAnsi="仿宋" w:eastAsia="仿宋"/>
                <w:sz w:val="21"/>
                <w:szCs w:val="21"/>
              </w:rPr>
              <w:t>《数你最棒》——初中生生涯规划班会课课程设计</w:t>
            </w:r>
          </w:p>
        </w:tc>
        <w:tc>
          <w:tcPr>
            <w:tcW w:w="3440" w:type="dxa"/>
          </w:tcPr>
          <w:p w14:paraId="217ABE87">
            <w:pPr>
              <w:pStyle w:val="4"/>
              <w:spacing w:line="240" w:lineRule="exact"/>
              <w:rPr>
                <w:rFonts w:hint="eastAsia" w:ascii="仿宋" w:hAnsi="仿宋" w:eastAsia="仿宋"/>
                <w:sz w:val="21"/>
                <w:szCs w:val="21"/>
              </w:rPr>
            </w:pPr>
            <w:r>
              <w:rPr>
                <w:rFonts w:hint="eastAsia" w:ascii="仿宋" w:hAnsi="仿宋" w:eastAsia="仿宋"/>
                <w:sz w:val="21"/>
                <w:szCs w:val="21"/>
              </w:rPr>
              <w:t>重庆市两江育才中学校刘玉婷</w:t>
            </w:r>
          </w:p>
        </w:tc>
      </w:tr>
      <w:tr w14:paraId="09477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5382" w:type="dxa"/>
          </w:tcPr>
          <w:p w14:paraId="12DAE8F5">
            <w:pPr>
              <w:pStyle w:val="4"/>
              <w:spacing w:line="240" w:lineRule="exact"/>
              <w:rPr>
                <w:rFonts w:hint="eastAsia" w:ascii="仿宋" w:hAnsi="仿宋" w:eastAsia="仿宋"/>
                <w:sz w:val="21"/>
                <w:szCs w:val="21"/>
              </w:rPr>
            </w:pPr>
            <w:r>
              <w:rPr>
                <w:rFonts w:hint="eastAsia" w:ascii="仿宋" w:hAnsi="仿宋" w:eastAsia="仿宋"/>
                <w:sz w:val="21"/>
                <w:szCs w:val="21"/>
              </w:rPr>
              <w:t>气质——我就是我，是颜色不一样的烟火</w:t>
            </w:r>
          </w:p>
        </w:tc>
        <w:tc>
          <w:tcPr>
            <w:tcW w:w="3440" w:type="dxa"/>
          </w:tcPr>
          <w:p w14:paraId="588BE119">
            <w:pPr>
              <w:pStyle w:val="4"/>
              <w:spacing w:line="240" w:lineRule="exact"/>
              <w:rPr>
                <w:rFonts w:hint="eastAsia" w:ascii="仿宋" w:hAnsi="仿宋" w:eastAsia="仿宋"/>
                <w:sz w:val="21"/>
                <w:szCs w:val="21"/>
              </w:rPr>
            </w:pPr>
            <w:r>
              <w:rPr>
                <w:rFonts w:hint="eastAsia" w:ascii="仿宋" w:hAnsi="仿宋" w:eastAsia="仿宋"/>
                <w:sz w:val="21"/>
                <w:szCs w:val="21"/>
              </w:rPr>
              <w:t>重庆实验外国语学校侯  敏</w:t>
            </w:r>
          </w:p>
        </w:tc>
      </w:tr>
      <w:tr w14:paraId="4DB48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5382" w:type="dxa"/>
          </w:tcPr>
          <w:p w14:paraId="621F4AB7">
            <w:pPr>
              <w:pStyle w:val="4"/>
              <w:spacing w:line="240" w:lineRule="exact"/>
              <w:rPr>
                <w:rFonts w:hint="eastAsia" w:ascii="仿宋" w:hAnsi="仿宋" w:eastAsia="仿宋"/>
                <w:sz w:val="21"/>
                <w:szCs w:val="21"/>
              </w:rPr>
            </w:pPr>
            <w:r>
              <w:rPr>
                <w:rFonts w:hint="eastAsia" w:ascii="仿宋" w:hAnsi="仿宋" w:eastAsia="仿宋"/>
                <w:sz w:val="21"/>
                <w:szCs w:val="21"/>
              </w:rPr>
              <w:t>人际交往</w:t>
            </w:r>
          </w:p>
        </w:tc>
        <w:tc>
          <w:tcPr>
            <w:tcW w:w="3440" w:type="dxa"/>
          </w:tcPr>
          <w:p w14:paraId="4F1AAEE6">
            <w:pPr>
              <w:pStyle w:val="4"/>
              <w:spacing w:line="240" w:lineRule="exact"/>
              <w:rPr>
                <w:rFonts w:hint="eastAsia" w:ascii="仿宋" w:hAnsi="仿宋" w:eastAsia="仿宋"/>
                <w:sz w:val="21"/>
                <w:szCs w:val="21"/>
              </w:rPr>
            </w:pPr>
            <w:r>
              <w:rPr>
                <w:rFonts w:hint="eastAsia" w:ascii="仿宋" w:hAnsi="仿宋" w:eastAsia="仿宋"/>
                <w:sz w:val="21"/>
                <w:szCs w:val="21"/>
              </w:rPr>
              <w:t>重庆市巴蜀中学校熊  璟</w:t>
            </w:r>
          </w:p>
        </w:tc>
      </w:tr>
      <w:tr w14:paraId="41CB3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5382" w:type="dxa"/>
          </w:tcPr>
          <w:p w14:paraId="5EF5FB50">
            <w:pPr>
              <w:pStyle w:val="4"/>
              <w:spacing w:line="240" w:lineRule="exact"/>
              <w:rPr>
                <w:rFonts w:hint="eastAsia" w:ascii="仿宋" w:hAnsi="仿宋" w:eastAsia="仿宋"/>
                <w:sz w:val="21"/>
                <w:szCs w:val="21"/>
              </w:rPr>
            </w:pPr>
            <w:r>
              <w:rPr>
                <w:rFonts w:hint="eastAsia" w:ascii="仿宋" w:hAnsi="仿宋" w:eastAsia="仿宋"/>
                <w:sz w:val="21"/>
                <w:szCs w:val="21"/>
              </w:rPr>
              <w:t>职业探秘：点亮梦想之旅</w:t>
            </w:r>
          </w:p>
        </w:tc>
        <w:tc>
          <w:tcPr>
            <w:tcW w:w="3440" w:type="dxa"/>
          </w:tcPr>
          <w:p w14:paraId="12C8F0D1">
            <w:pPr>
              <w:pStyle w:val="4"/>
              <w:spacing w:line="240" w:lineRule="exact"/>
              <w:rPr>
                <w:rFonts w:hint="eastAsia" w:ascii="仿宋" w:hAnsi="仿宋" w:eastAsia="仿宋"/>
                <w:sz w:val="21"/>
                <w:szCs w:val="21"/>
              </w:rPr>
            </w:pPr>
            <w:r>
              <w:rPr>
                <w:rFonts w:hint="eastAsia" w:ascii="仿宋" w:hAnsi="仿宋" w:eastAsia="仿宋"/>
                <w:sz w:val="21"/>
                <w:szCs w:val="21"/>
              </w:rPr>
              <w:t>西大两江实验中学郭小红</w:t>
            </w:r>
          </w:p>
        </w:tc>
      </w:tr>
      <w:tr w14:paraId="7CBE5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5382" w:type="dxa"/>
          </w:tcPr>
          <w:p w14:paraId="0726B44F">
            <w:pPr>
              <w:pStyle w:val="4"/>
              <w:spacing w:line="240" w:lineRule="exact"/>
              <w:rPr>
                <w:rFonts w:hint="eastAsia" w:ascii="仿宋" w:hAnsi="仿宋" w:eastAsia="仿宋"/>
                <w:sz w:val="21"/>
                <w:szCs w:val="21"/>
              </w:rPr>
            </w:pPr>
            <w:r>
              <w:rPr>
                <w:rFonts w:hint="eastAsia" w:ascii="仿宋" w:hAnsi="仿宋" w:eastAsia="仿宋"/>
                <w:sz w:val="21"/>
                <w:szCs w:val="21"/>
              </w:rPr>
              <w:t>提升亲子力——激活生涯视角促发展</w:t>
            </w:r>
          </w:p>
        </w:tc>
        <w:tc>
          <w:tcPr>
            <w:tcW w:w="3440" w:type="dxa"/>
          </w:tcPr>
          <w:p w14:paraId="1464DEA7">
            <w:pPr>
              <w:pStyle w:val="4"/>
              <w:spacing w:line="240" w:lineRule="exact"/>
              <w:rPr>
                <w:rFonts w:hint="eastAsia" w:ascii="仿宋" w:hAnsi="仿宋" w:eastAsia="仿宋"/>
                <w:sz w:val="21"/>
                <w:szCs w:val="21"/>
              </w:rPr>
            </w:pPr>
            <w:r>
              <w:rPr>
                <w:rFonts w:hint="eastAsia" w:ascii="仿宋" w:hAnsi="仿宋" w:eastAsia="仿宋"/>
                <w:sz w:val="21"/>
                <w:szCs w:val="21"/>
              </w:rPr>
              <w:t>重庆市巴蜀中学校李季霜</w:t>
            </w:r>
          </w:p>
        </w:tc>
      </w:tr>
      <w:tr w14:paraId="31D0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5382" w:type="dxa"/>
          </w:tcPr>
          <w:p w14:paraId="7E303A82">
            <w:pPr>
              <w:pStyle w:val="4"/>
              <w:spacing w:line="240" w:lineRule="exact"/>
              <w:rPr>
                <w:rFonts w:hint="eastAsia" w:ascii="仿宋" w:hAnsi="仿宋" w:eastAsia="仿宋"/>
                <w:sz w:val="21"/>
                <w:szCs w:val="21"/>
              </w:rPr>
            </w:pPr>
            <w:r>
              <w:rPr>
                <w:rFonts w:hint="eastAsia" w:ascii="仿宋" w:hAnsi="仿宋" w:eastAsia="仿宋"/>
                <w:sz w:val="21"/>
                <w:szCs w:val="21"/>
              </w:rPr>
              <w:t>决策审判——从唤醒到执行的生涯决策全流程</w:t>
            </w:r>
          </w:p>
        </w:tc>
        <w:tc>
          <w:tcPr>
            <w:tcW w:w="3440" w:type="dxa"/>
          </w:tcPr>
          <w:p w14:paraId="39634EBF">
            <w:pPr>
              <w:pStyle w:val="4"/>
              <w:spacing w:line="240" w:lineRule="exact"/>
              <w:rPr>
                <w:rFonts w:hint="eastAsia" w:ascii="仿宋" w:hAnsi="仿宋" w:eastAsia="仿宋"/>
                <w:sz w:val="21"/>
                <w:szCs w:val="21"/>
              </w:rPr>
            </w:pPr>
            <w:r>
              <w:rPr>
                <w:rFonts w:hint="eastAsia" w:ascii="仿宋" w:hAnsi="仿宋" w:eastAsia="仿宋"/>
                <w:sz w:val="21"/>
                <w:szCs w:val="21"/>
              </w:rPr>
              <w:t>重庆市北新巴蜀中学校向玉淼</w:t>
            </w:r>
          </w:p>
        </w:tc>
      </w:tr>
      <w:tr w14:paraId="0236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5382" w:type="dxa"/>
          </w:tcPr>
          <w:p w14:paraId="7BF4B2E3">
            <w:pPr>
              <w:pStyle w:val="4"/>
              <w:spacing w:line="240" w:lineRule="exact"/>
              <w:rPr>
                <w:rFonts w:hint="eastAsia" w:ascii="仿宋" w:hAnsi="仿宋" w:eastAsia="仿宋"/>
                <w:sz w:val="21"/>
                <w:szCs w:val="21"/>
              </w:rPr>
            </w:pPr>
            <w:r>
              <w:rPr>
                <w:rFonts w:hint="eastAsia" w:ascii="仿宋" w:hAnsi="仿宋" w:eastAsia="仿宋"/>
                <w:sz w:val="21"/>
                <w:szCs w:val="21"/>
              </w:rPr>
              <w:t>初探我的职业兴趣</w:t>
            </w:r>
          </w:p>
        </w:tc>
        <w:tc>
          <w:tcPr>
            <w:tcW w:w="3440" w:type="dxa"/>
          </w:tcPr>
          <w:p w14:paraId="3B09CE26">
            <w:pPr>
              <w:pStyle w:val="4"/>
              <w:spacing w:line="240" w:lineRule="exact"/>
              <w:rPr>
                <w:rFonts w:hint="eastAsia" w:ascii="仿宋" w:hAnsi="仿宋" w:eastAsia="仿宋"/>
                <w:sz w:val="21"/>
                <w:szCs w:val="21"/>
              </w:rPr>
            </w:pPr>
            <w:r>
              <w:rPr>
                <w:rFonts w:hint="eastAsia" w:ascii="仿宋" w:hAnsi="仿宋" w:eastAsia="仿宋"/>
                <w:sz w:val="21"/>
                <w:szCs w:val="21"/>
              </w:rPr>
              <w:t>重庆市江北中学校王建伟</w:t>
            </w:r>
          </w:p>
        </w:tc>
      </w:tr>
      <w:tr w14:paraId="549C5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5382" w:type="dxa"/>
          </w:tcPr>
          <w:p w14:paraId="67526A2D">
            <w:pPr>
              <w:pStyle w:val="4"/>
              <w:spacing w:line="240" w:lineRule="exact"/>
              <w:rPr>
                <w:rFonts w:hint="eastAsia" w:ascii="仿宋" w:hAnsi="仿宋" w:eastAsia="仿宋"/>
                <w:sz w:val="21"/>
                <w:szCs w:val="21"/>
              </w:rPr>
            </w:pPr>
            <w:r>
              <w:rPr>
                <w:rFonts w:hint="eastAsia" w:ascii="仿宋" w:hAnsi="仿宋" w:eastAsia="仿宋"/>
                <w:sz w:val="21"/>
                <w:szCs w:val="21"/>
              </w:rPr>
              <w:t>生涯拍卖，探索价值——生涯价值拍卖会</w:t>
            </w:r>
          </w:p>
        </w:tc>
        <w:tc>
          <w:tcPr>
            <w:tcW w:w="3440" w:type="dxa"/>
          </w:tcPr>
          <w:p w14:paraId="68886BCC">
            <w:pPr>
              <w:pStyle w:val="4"/>
              <w:spacing w:line="240" w:lineRule="exact"/>
              <w:rPr>
                <w:rFonts w:hint="eastAsia" w:ascii="仿宋" w:hAnsi="仿宋" w:eastAsia="仿宋"/>
                <w:sz w:val="21"/>
                <w:szCs w:val="21"/>
              </w:rPr>
            </w:pPr>
            <w:r>
              <w:rPr>
                <w:rFonts w:hint="eastAsia" w:ascii="仿宋" w:hAnsi="仿宋" w:eastAsia="仿宋"/>
                <w:sz w:val="21"/>
                <w:szCs w:val="21"/>
              </w:rPr>
              <w:t>渝北区空港实验中学校曾德江</w:t>
            </w:r>
          </w:p>
        </w:tc>
      </w:tr>
      <w:tr w14:paraId="612FC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5382" w:type="dxa"/>
          </w:tcPr>
          <w:p w14:paraId="51EF9274">
            <w:pPr>
              <w:pStyle w:val="4"/>
              <w:spacing w:line="240" w:lineRule="exact"/>
              <w:rPr>
                <w:rFonts w:hint="eastAsia" w:ascii="仿宋" w:hAnsi="仿宋" w:eastAsia="仿宋"/>
                <w:sz w:val="21"/>
                <w:szCs w:val="21"/>
              </w:rPr>
            </w:pPr>
            <w:r>
              <w:rPr>
                <w:rFonts w:hint="eastAsia" w:ascii="仿宋" w:hAnsi="仿宋" w:eastAsia="仿宋"/>
                <w:sz w:val="21"/>
                <w:szCs w:val="21"/>
              </w:rPr>
              <w:t>基于学生思维下的小学数学作业设计案例</w:t>
            </w:r>
          </w:p>
        </w:tc>
        <w:tc>
          <w:tcPr>
            <w:tcW w:w="3440" w:type="dxa"/>
          </w:tcPr>
          <w:p w14:paraId="13A2A20F">
            <w:pPr>
              <w:pStyle w:val="4"/>
              <w:spacing w:line="240" w:lineRule="exact"/>
              <w:rPr>
                <w:rFonts w:hint="eastAsia" w:ascii="仿宋" w:hAnsi="仿宋" w:eastAsia="仿宋"/>
                <w:sz w:val="21"/>
                <w:szCs w:val="21"/>
              </w:rPr>
            </w:pPr>
            <w:r>
              <w:rPr>
                <w:rFonts w:hint="eastAsia" w:ascii="仿宋" w:hAnsi="仿宋" w:eastAsia="仿宋"/>
                <w:sz w:val="21"/>
                <w:szCs w:val="21"/>
              </w:rPr>
              <w:t>重庆市中山外国语学校廖相发</w:t>
            </w:r>
          </w:p>
        </w:tc>
      </w:tr>
      <w:tr w14:paraId="535ED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5382" w:type="dxa"/>
          </w:tcPr>
          <w:p w14:paraId="769F8A3B">
            <w:pPr>
              <w:pStyle w:val="4"/>
              <w:spacing w:line="240" w:lineRule="exact"/>
              <w:rPr>
                <w:rFonts w:hint="eastAsia" w:ascii="仿宋" w:hAnsi="仿宋" w:eastAsia="仿宋"/>
                <w:sz w:val="21"/>
                <w:szCs w:val="21"/>
              </w:rPr>
            </w:pPr>
            <w:r>
              <w:rPr>
                <w:rFonts w:hint="eastAsia" w:ascii="仿宋" w:hAnsi="仿宋" w:eastAsia="仿宋"/>
                <w:sz w:val="21"/>
                <w:szCs w:val="21"/>
              </w:rPr>
              <w:t>我有自己的特点</w:t>
            </w:r>
          </w:p>
        </w:tc>
        <w:tc>
          <w:tcPr>
            <w:tcW w:w="3440" w:type="dxa"/>
          </w:tcPr>
          <w:p w14:paraId="10DEEE0B">
            <w:pPr>
              <w:pStyle w:val="4"/>
              <w:spacing w:line="240" w:lineRule="exact"/>
              <w:rPr>
                <w:rFonts w:hint="eastAsia" w:ascii="仿宋" w:hAnsi="仿宋" w:eastAsia="仿宋"/>
                <w:sz w:val="21"/>
                <w:szCs w:val="21"/>
              </w:rPr>
            </w:pPr>
            <w:r>
              <w:rPr>
                <w:rFonts w:hint="eastAsia" w:ascii="仿宋" w:hAnsi="仿宋" w:eastAsia="仿宋"/>
                <w:sz w:val="21"/>
                <w:szCs w:val="21"/>
              </w:rPr>
              <w:t>九龙坡区鹅公岩小学校管小珂</w:t>
            </w:r>
          </w:p>
        </w:tc>
      </w:tr>
      <w:tr w14:paraId="561C3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5382" w:type="dxa"/>
          </w:tcPr>
          <w:p w14:paraId="6ABFE04D">
            <w:pPr>
              <w:pStyle w:val="4"/>
              <w:spacing w:line="240" w:lineRule="exact"/>
              <w:rPr>
                <w:rFonts w:hint="eastAsia" w:ascii="仿宋" w:hAnsi="仿宋" w:eastAsia="仿宋"/>
                <w:sz w:val="21"/>
                <w:szCs w:val="21"/>
              </w:rPr>
            </w:pPr>
            <w:r>
              <w:rPr>
                <w:rFonts w:hint="eastAsia" w:ascii="仿宋" w:hAnsi="仿宋" w:eastAsia="仿宋"/>
                <w:sz w:val="21"/>
                <w:szCs w:val="21"/>
              </w:rPr>
              <w:t>捉拿时间小偷</w:t>
            </w:r>
          </w:p>
        </w:tc>
        <w:tc>
          <w:tcPr>
            <w:tcW w:w="3440" w:type="dxa"/>
          </w:tcPr>
          <w:p w14:paraId="2BE0474E">
            <w:pPr>
              <w:pStyle w:val="4"/>
              <w:spacing w:line="240" w:lineRule="exact"/>
              <w:rPr>
                <w:rFonts w:hint="eastAsia" w:ascii="仿宋" w:hAnsi="仿宋" w:eastAsia="仿宋"/>
                <w:sz w:val="21"/>
                <w:szCs w:val="21"/>
              </w:rPr>
            </w:pPr>
            <w:r>
              <w:rPr>
                <w:rFonts w:hint="eastAsia" w:ascii="仿宋" w:hAnsi="仿宋" w:eastAsia="仿宋"/>
                <w:sz w:val="21"/>
                <w:szCs w:val="21"/>
              </w:rPr>
              <w:t>潼南区涪江小学校秦  勤</w:t>
            </w:r>
          </w:p>
        </w:tc>
      </w:tr>
      <w:tr w14:paraId="0B88F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5382" w:type="dxa"/>
          </w:tcPr>
          <w:p w14:paraId="045CFC6A">
            <w:pPr>
              <w:pStyle w:val="4"/>
              <w:spacing w:line="240" w:lineRule="exact"/>
              <w:rPr>
                <w:rFonts w:hint="eastAsia" w:ascii="仿宋" w:hAnsi="仿宋" w:eastAsia="仿宋"/>
                <w:sz w:val="21"/>
                <w:szCs w:val="21"/>
              </w:rPr>
            </w:pPr>
            <w:r>
              <w:rPr>
                <w:rFonts w:hint="eastAsia" w:ascii="仿宋" w:hAnsi="仿宋" w:eastAsia="仿宋"/>
                <w:sz w:val="21"/>
                <w:szCs w:val="21"/>
              </w:rPr>
              <w:t>正比例图像</w:t>
            </w:r>
          </w:p>
        </w:tc>
        <w:tc>
          <w:tcPr>
            <w:tcW w:w="3440" w:type="dxa"/>
          </w:tcPr>
          <w:p w14:paraId="49563701">
            <w:pPr>
              <w:pStyle w:val="4"/>
              <w:spacing w:line="240" w:lineRule="exact"/>
              <w:rPr>
                <w:rFonts w:hint="eastAsia" w:ascii="仿宋" w:hAnsi="仿宋" w:eastAsia="仿宋"/>
                <w:sz w:val="21"/>
                <w:szCs w:val="21"/>
              </w:rPr>
            </w:pPr>
            <w:r>
              <w:rPr>
                <w:rFonts w:hint="eastAsia" w:ascii="仿宋" w:hAnsi="仿宋" w:eastAsia="仿宋"/>
                <w:sz w:val="21"/>
                <w:szCs w:val="21"/>
              </w:rPr>
              <w:t>铜梁区第二实验小学杨玉琴</w:t>
            </w:r>
          </w:p>
        </w:tc>
      </w:tr>
      <w:tr w14:paraId="5435E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2" w:type="dxa"/>
          </w:tcPr>
          <w:p w14:paraId="34AFBAAC">
            <w:pPr>
              <w:pStyle w:val="4"/>
              <w:spacing w:line="240" w:lineRule="exact"/>
              <w:rPr>
                <w:rFonts w:hint="eastAsia" w:ascii="仿宋" w:hAnsi="仿宋" w:eastAsia="仿宋"/>
                <w:sz w:val="21"/>
                <w:szCs w:val="21"/>
              </w:rPr>
            </w:pPr>
            <w:r>
              <w:rPr>
                <w:rFonts w:hint="eastAsia" w:ascii="仿宋" w:hAnsi="仿宋" w:eastAsia="仿宋"/>
                <w:sz w:val="21"/>
                <w:szCs w:val="21"/>
              </w:rPr>
              <w:t>中学生职业访谈五探课程</w:t>
            </w:r>
          </w:p>
        </w:tc>
        <w:tc>
          <w:tcPr>
            <w:tcW w:w="3451" w:type="dxa"/>
            <w:gridSpan w:val="2"/>
          </w:tcPr>
          <w:p w14:paraId="61A1A6A9">
            <w:pPr>
              <w:pStyle w:val="4"/>
              <w:spacing w:line="240" w:lineRule="exact"/>
              <w:rPr>
                <w:rFonts w:hint="eastAsia" w:ascii="仿宋" w:hAnsi="仿宋" w:eastAsia="仿宋"/>
                <w:sz w:val="21"/>
                <w:szCs w:val="21"/>
              </w:rPr>
            </w:pPr>
            <w:r>
              <w:rPr>
                <w:rFonts w:hint="eastAsia" w:ascii="仿宋" w:hAnsi="仿宋" w:eastAsia="仿宋"/>
                <w:sz w:val="21"/>
                <w:szCs w:val="21"/>
              </w:rPr>
              <w:t>重庆市江北中学校王建伟 刘银春</w:t>
            </w:r>
          </w:p>
          <w:p w14:paraId="2DB357A3">
            <w:pPr>
              <w:pStyle w:val="4"/>
              <w:spacing w:line="240" w:lineRule="exact"/>
              <w:rPr>
                <w:rFonts w:hint="eastAsia" w:ascii="仿宋" w:hAnsi="仿宋" w:eastAsia="仿宋"/>
                <w:sz w:val="21"/>
                <w:szCs w:val="21"/>
              </w:rPr>
            </w:pPr>
            <w:r>
              <w:rPr>
                <w:rFonts w:hint="eastAsia" w:ascii="仿宋" w:hAnsi="仿宋" w:eastAsia="仿宋"/>
                <w:sz w:val="21"/>
                <w:szCs w:val="21"/>
              </w:rPr>
              <w:t>渝北区宝桐小学校田祥荣</w:t>
            </w:r>
          </w:p>
        </w:tc>
      </w:tr>
      <w:tr w14:paraId="29AB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2" w:type="dxa"/>
          </w:tcPr>
          <w:p w14:paraId="266D5D87">
            <w:pPr>
              <w:pStyle w:val="4"/>
              <w:spacing w:line="240" w:lineRule="exact"/>
              <w:rPr>
                <w:rFonts w:hint="eastAsia" w:ascii="仿宋" w:hAnsi="仿宋" w:eastAsia="仿宋"/>
                <w:sz w:val="21"/>
                <w:szCs w:val="21"/>
              </w:rPr>
            </w:pPr>
            <w:r>
              <w:rPr>
                <w:rFonts w:hint="eastAsia" w:ascii="仿宋" w:hAnsi="仿宋" w:eastAsia="仿宋"/>
                <w:sz w:val="21"/>
                <w:szCs w:val="21"/>
              </w:rPr>
              <w:t>探索未来，初中生涯规划与设计</w:t>
            </w:r>
          </w:p>
        </w:tc>
        <w:tc>
          <w:tcPr>
            <w:tcW w:w="3451" w:type="dxa"/>
            <w:gridSpan w:val="2"/>
          </w:tcPr>
          <w:p w14:paraId="7FEFAC89">
            <w:pPr>
              <w:pStyle w:val="4"/>
              <w:spacing w:line="240" w:lineRule="exact"/>
              <w:rPr>
                <w:rFonts w:hint="eastAsia" w:ascii="仿宋" w:hAnsi="仿宋" w:eastAsia="仿宋"/>
                <w:sz w:val="21"/>
                <w:szCs w:val="21"/>
              </w:rPr>
            </w:pPr>
            <w:r>
              <w:rPr>
                <w:rFonts w:hint="eastAsia" w:ascii="仿宋" w:hAnsi="仿宋" w:eastAsia="仿宋"/>
                <w:sz w:val="21"/>
                <w:szCs w:val="21"/>
              </w:rPr>
              <w:t>重庆市民族实验学校马健平</w:t>
            </w:r>
          </w:p>
          <w:p w14:paraId="28BB0493">
            <w:pPr>
              <w:pStyle w:val="4"/>
              <w:spacing w:line="240" w:lineRule="exact"/>
              <w:rPr>
                <w:rFonts w:hint="eastAsia" w:ascii="仿宋" w:hAnsi="仿宋" w:eastAsia="仿宋"/>
                <w:sz w:val="21"/>
                <w:szCs w:val="21"/>
              </w:rPr>
            </w:pPr>
            <w:r>
              <w:rPr>
                <w:rFonts w:hint="eastAsia" w:ascii="仿宋" w:hAnsi="仿宋" w:eastAsia="仿宋"/>
                <w:sz w:val="21"/>
                <w:szCs w:val="21"/>
              </w:rPr>
              <w:t>四川外国语大学重庆科学城中学校丁胜峰</w:t>
            </w:r>
          </w:p>
        </w:tc>
      </w:tr>
      <w:tr w14:paraId="36B9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2" w:type="dxa"/>
          </w:tcPr>
          <w:p w14:paraId="37D2C2FA">
            <w:pPr>
              <w:pStyle w:val="4"/>
              <w:spacing w:line="240" w:lineRule="exact"/>
              <w:rPr>
                <w:rFonts w:hint="eastAsia" w:ascii="仿宋" w:hAnsi="仿宋" w:eastAsia="仿宋"/>
                <w:sz w:val="21"/>
                <w:szCs w:val="21"/>
              </w:rPr>
            </w:pPr>
            <w:r>
              <w:rPr>
                <w:rFonts w:hint="eastAsia" w:ascii="仿宋" w:hAnsi="仿宋" w:eastAsia="仿宋"/>
                <w:sz w:val="21"/>
                <w:szCs w:val="21"/>
              </w:rPr>
              <w:t>MBTI职业探索之“疯狂动物城”</w:t>
            </w:r>
          </w:p>
        </w:tc>
        <w:tc>
          <w:tcPr>
            <w:tcW w:w="3451" w:type="dxa"/>
            <w:gridSpan w:val="2"/>
          </w:tcPr>
          <w:p w14:paraId="1F7A6D26">
            <w:pPr>
              <w:pStyle w:val="4"/>
              <w:spacing w:line="240" w:lineRule="exact"/>
              <w:rPr>
                <w:rFonts w:hint="eastAsia" w:ascii="仿宋" w:hAnsi="仿宋" w:eastAsia="仿宋"/>
                <w:sz w:val="21"/>
                <w:szCs w:val="21"/>
              </w:rPr>
            </w:pPr>
            <w:r>
              <w:rPr>
                <w:rFonts w:hint="eastAsia" w:ascii="仿宋" w:hAnsi="仿宋" w:eastAsia="仿宋"/>
                <w:sz w:val="21"/>
                <w:szCs w:val="21"/>
              </w:rPr>
              <w:t>重庆市两江育才中学校文晓静</w:t>
            </w:r>
          </w:p>
        </w:tc>
      </w:tr>
      <w:tr w14:paraId="1AD31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2" w:type="dxa"/>
          </w:tcPr>
          <w:p w14:paraId="6D8A3753">
            <w:pPr>
              <w:pStyle w:val="4"/>
              <w:spacing w:line="240" w:lineRule="exact"/>
              <w:rPr>
                <w:rFonts w:hint="eastAsia" w:ascii="仿宋" w:hAnsi="仿宋" w:eastAsia="仿宋"/>
                <w:sz w:val="21"/>
                <w:szCs w:val="21"/>
              </w:rPr>
            </w:pPr>
            <w:r>
              <w:rPr>
                <w:rFonts w:hint="eastAsia" w:ascii="仿宋" w:hAnsi="仿宋" w:eastAsia="仿宋"/>
                <w:sz w:val="21"/>
                <w:szCs w:val="21"/>
              </w:rPr>
              <w:t>串珠生涯</w:t>
            </w:r>
          </w:p>
        </w:tc>
        <w:tc>
          <w:tcPr>
            <w:tcW w:w="3451" w:type="dxa"/>
            <w:gridSpan w:val="2"/>
          </w:tcPr>
          <w:p w14:paraId="4E6BDB90">
            <w:pPr>
              <w:pStyle w:val="4"/>
              <w:spacing w:line="240" w:lineRule="exact"/>
              <w:rPr>
                <w:rFonts w:hint="eastAsia" w:ascii="仿宋" w:hAnsi="仿宋" w:eastAsia="仿宋"/>
                <w:sz w:val="21"/>
                <w:szCs w:val="21"/>
              </w:rPr>
            </w:pPr>
            <w:r>
              <w:rPr>
                <w:rFonts w:hint="eastAsia" w:ascii="仿宋" w:hAnsi="仿宋" w:eastAsia="仿宋"/>
                <w:sz w:val="21"/>
                <w:szCs w:val="21"/>
              </w:rPr>
              <w:t>合川区凤凰小学张  莹</w:t>
            </w:r>
          </w:p>
        </w:tc>
      </w:tr>
      <w:tr w14:paraId="4314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2" w:type="dxa"/>
          </w:tcPr>
          <w:p w14:paraId="142204E7">
            <w:pPr>
              <w:pStyle w:val="4"/>
              <w:spacing w:line="240" w:lineRule="exact"/>
              <w:rPr>
                <w:rFonts w:hint="eastAsia" w:ascii="仿宋" w:hAnsi="仿宋" w:eastAsia="仿宋"/>
                <w:sz w:val="21"/>
                <w:szCs w:val="21"/>
              </w:rPr>
            </w:pPr>
            <w:r>
              <w:rPr>
                <w:rFonts w:hint="eastAsia" w:ascii="仿宋" w:hAnsi="仿宋" w:eastAsia="仿宋"/>
                <w:sz w:val="21"/>
                <w:szCs w:val="21"/>
              </w:rPr>
              <w:t>学生生涯成长综合实践活动策划</w:t>
            </w:r>
          </w:p>
        </w:tc>
        <w:tc>
          <w:tcPr>
            <w:tcW w:w="3451" w:type="dxa"/>
            <w:gridSpan w:val="2"/>
          </w:tcPr>
          <w:p w14:paraId="6B62A9AF">
            <w:pPr>
              <w:pStyle w:val="4"/>
              <w:spacing w:line="240" w:lineRule="exact"/>
              <w:rPr>
                <w:rFonts w:hint="eastAsia" w:ascii="仿宋" w:hAnsi="仿宋" w:eastAsia="仿宋"/>
                <w:sz w:val="21"/>
                <w:szCs w:val="21"/>
              </w:rPr>
            </w:pPr>
            <w:r>
              <w:rPr>
                <w:rFonts w:hint="eastAsia" w:ascii="仿宋" w:hAnsi="仿宋" w:eastAsia="仿宋"/>
                <w:sz w:val="21"/>
                <w:szCs w:val="21"/>
              </w:rPr>
              <w:t>铜梁区虎峰小学夏大胜</w:t>
            </w:r>
          </w:p>
        </w:tc>
      </w:tr>
    </w:tbl>
    <w:p w14:paraId="3FA9A9D6">
      <w:pPr>
        <w:pStyle w:val="4"/>
        <w:rPr>
          <w:rFonts w:hint="eastAsia" w:ascii="仿宋" w:hAnsi="仿宋" w:eastAsia="仿宋"/>
          <w:sz w:val="21"/>
          <w:szCs w:val="21"/>
        </w:rPr>
      </w:pPr>
    </w:p>
    <w:p w14:paraId="10D39A04">
      <w:pPr>
        <w:pStyle w:val="3"/>
        <w:spacing w:line="240" w:lineRule="auto"/>
        <w:ind w:firstLine="0" w:firstLineChars="0"/>
        <w:rPr>
          <w:rFonts w:hint="eastAsia"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三、故事、案例类</w:t>
      </w:r>
    </w:p>
    <w:p w14:paraId="616EB45C">
      <w:pPr>
        <w:pStyle w:val="3"/>
        <w:spacing w:line="240" w:lineRule="auto"/>
        <w:ind w:firstLine="0" w:firstLineChars="0"/>
        <w:rPr>
          <w:rFonts w:hint="eastAsia"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一等奖</w:t>
      </w:r>
    </w:p>
    <w:tbl>
      <w:tblPr>
        <w:tblStyle w:val="15"/>
        <w:tblW w:w="8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2"/>
        <w:gridCol w:w="3451"/>
      </w:tblGrid>
      <w:tr w14:paraId="02BB4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5382" w:type="dxa"/>
          </w:tcPr>
          <w:p w14:paraId="206C36C6">
            <w:pPr>
              <w:pStyle w:val="4"/>
              <w:spacing w:line="240" w:lineRule="exact"/>
              <w:rPr>
                <w:rFonts w:hint="eastAsia" w:ascii="仿宋" w:hAnsi="仿宋" w:eastAsia="仿宋"/>
                <w:sz w:val="21"/>
                <w:szCs w:val="21"/>
              </w:rPr>
            </w:pPr>
            <w:r>
              <w:rPr>
                <w:rFonts w:hint="eastAsia" w:ascii="仿宋" w:hAnsi="仿宋" w:eastAsia="仿宋"/>
                <w:sz w:val="21"/>
                <w:szCs w:val="21"/>
              </w:rPr>
              <w:t>征文题目</w:t>
            </w:r>
          </w:p>
        </w:tc>
        <w:tc>
          <w:tcPr>
            <w:tcW w:w="3451" w:type="dxa"/>
          </w:tcPr>
          <w:p w14:paraId="6691CEE6">
            <w:pPr>
              <w:pStyle w:val="4"/>
              <w:spacing w:line="240" w:lineRule="exact"/>
              <w:rPr>
                <w:rFonts w:hint="eastAsia" w:ascii="仿宋" w:hAnsi="仿宋" w:eastAsia="仿宋"/>
                <w:sz w:val="21"/>
                <w:szCs w:val="21"/>
              </w:rPr>
            </w:pPr>
            <w:r>
              <w:rPr>
                <w:rFonts w:hint="eastAsia" w:ascii="仿宋" w:hAnsi="仿宋" w:eastAsia="仿宋"/>
                <w:sz w:val="21"/>
                <w:szCs w:val="21"/>
              </w:rPr>
              <w:t>单位及作者</w:t>
            </w:r>
          </w:p>
        </w:tc>
      </w:tr>
      <w:tr w14:paraId="44DBC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82" w:type="dxa"/>
          </w:tcPr>
          <w:p w14:paraId="61E55466">
            <w:pPr>
              <w:pStyle w:val="4"/>
              <w:spacing w:line="240" w:lineRule="exact"/>
              <w:rPr>
                <w:rFonts w:hint="eastAsia" w:ascii="仿宋" w:hAnsi="仿宋" w:eastAsia="仿宋"/>
                <w:sz w:val="21"/>
                <w:szCs w:val="21"/>
              </w:rPr>
            </w:pPr>
            <w:r>
              <w:rPr>
                <w:rFonts w:hint="eastAsia" w:ascii="仿宋" w:hAnsi="仿宋" w:eastAsia="仿宋"/>
                <w:sz w:val="21"/>
                <w:szCs w:val="21"/>
              </w:rPr>
              <w:t>同心同向计深远，愈人愈己爱无边</w:t>
            </w:r>
          </w:p>
        </w:tc>
        <w:tc>
          <w:tcPr>
            <w:tcW w:w="3451" w:type="dxa"/>
          </w:tcPr>
          <w:p w14:paraId="7CC24B9D">
            <w:pPr>
              <w:pStyle w:val="4"/>
              <w:spacing w:line="240" w:lineRule="exact"/>
              <w:rPr>
                <w:rFonts w:hint="eastAsia" w:ascii="仿宋" w:hAnsi="仿宋" w:eastAsia="仿宋"/>
                <w:sz w:val="21"/>
                <w:szCs w:val="21"/>
              </w:rPr>
            </w:pPr>
            <w:r>
              <w:rPr>
                <w:rFonts w:hint="eastAsia" w:ascii="仿宋" w:hAnsi="仿宋" w:eastAsia="仿宋"/>
                <w:sz w:val="21"/>
                <w:szCs w:val="21"/>
              </w:rPr>
              <w:t>重庆市巴蜀中学校唐  虢</w:t>
            </w:r>
          </w:p>
        </w:tc>
      </w:tr>
      <w:tr w14:paraId="704B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82" w:type="dxa"/>
          </w:tcPr>
          <w:p w14:paraId="34D48D25">
            <w:pPr>
              <w:pStyle w:val="4"/>
              <w:spacing w:line="240" w:lineRule="exact"/>
              <w:rPr>
                <w:rFonts w:hint="eastAsia" w:ascii="仿宋" w:hAnsi="仿宋" w:eastAsia="仿宋"/>
                <w:sz w:val="21"/>
                <w:szCs w:val="21"/>
              </w:rPr>
            </w:pPr>
            <w:r>
              <w:rPr>
                <w:rFonts w:hint="eastAsia" w:ascii="仿宋" w:hAnsi="仿宋" w:eastAsia="仿宋"/>
                <w:sz w:val="21"/>
                <w:szCs w:val="21"/>
              </w:rPr>
              <w:t>数学完全对称日，倾听学生幸福表达</w:t>
            </w:r>
          </w:p>
        </w:tc>
        <w:tc>
          <w:tcPr>
            <w:tcW w:w="3451" w:type="dxa"/>
          </w:tcPr>
          <w:p w14:paraId="34535C0E">
            <w:pPr>
              <w:pStyle w:val="4"/>
              <w:spacing w:line="240" w:lineRule="exact"/>
              <w:rPr>
                <w:rFonts w:hint="eastAsia" w:ascii="仿宋" w:hAnsi="仿宋" w:eastAsia="仿宋"/>
                <w:sz w:val="21"/>
                <w:szCs w:val="21"/>
              </w:rPr>
            </w:pPr>
            <w:r>
              <w:rPr>
                <w:rFonts w:hint="eastAsia" w:ascii="仿宋" w:hAnsi="仿宋" w:eastAsia="仿宋"/>
                <w:sz w:val="21"/>
                <w:szCs w:val="21"/>
              </w:rPr>
              <w:t>四川外国语大学重庆科学城中学校</w:t>
            </w:r>
          </w:p>
          <w:p w14:paraId="449DAEE4">
            <w:pPr>
              <w:pStyle w:val="4"/>
              <w:spacing w:line="240" w:lineRule="exact"/>
              <w:rPr>
                <w:rFonts w:hint="eastAsia" w:ascii="仿宋" w:hAnsi="仿宋" w:eastAsia="仿宋"/>
                <w:sz w:val="21"/>
                <w:szCs w:val="21"/>
              </w:rPr>
            </w:pPr>
            <w:r>
              <w:rPr>
                <w:rFonts w:hint="eastAsia" w:ascii="仿宋" w:hAnsi="仿宋" w:eastAsia="仿宋"/>
                <w:sz w:val="21"/>
                <w:szCs w:val="21"/>
              </w:rPr>
              <w:t>韩  辉 丁胜峰</w:t>
            </w:r>
          </w:p>
        </w:tc>
      </w:tr>
      <w:tr w14:paraId="09F2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382" w:type="dxa"/>
          </w:tcPr>
          <w:p w14:paraId="604E8F87">
            <w:pPr>
              <w:pStyle w:val="4"/>
              <w:spacing w:line="240" w:lineRule="exact"/>
              <w:rPr>
                <w:rFonts w:hint="eastAsia" w:ascii="仿宋" w:hAnsi="仿宋" w:eastAsia="仿宋"/>
                <w:sz w:val="21"/>
                <w:szCs w:val="21"/>
              </w:rPr>
            </w:pPr>
            <w:r>
              <w:rPr>
                <w:rFonts w:hint="eastAsia" w:ascii="仿宋" w:hAnsi="仿宋" w:eastAsia="仿宋"/>
                <w:sz w:val="21"/>
                <w:szCs w:val="21"/>
              </w:rPr>
              <w:t>从迷茫到内心坚定</w:t>
            </w:r>
          </w:p>
        </w:tc>
        <w:tc>
          <w:tcPr>
            <w:tcW w:w="3451" w:type="dxa"/>
          </w:tcPr>
          <w:p w14:paraId="328DEE0F">
            <w:pPr>
              <w:pStyle w:val="4"/>
              <w:spacing w:line="240" w:lineRule="exact"/>
              <w:rPr>
                <w:rFonts w:hint="eastAsia" w:ascii="仿宋" w:hAnsi="仿宋" w:eastAsia="仿宋"/>
                <w:sz w:val="21"/>
                <w:szCs w:val="21"/>
              </w:rPr>
            </w:pPr>
            <w:r>
              <w:rPr>
                <w:rFonts w:hint="eastAsia" w:ascii="仿宋" w:hAnsi="仿宋" w:eastAsia="仿宋"/>
                <w:sz w:val="21"/>
                <w:szCs w:val="21"/>
              </w:rPr>
              <w:t>重庆昭信教育研究院杨  轶</w:t>
            </w:r>
          </w:p>
        </w:tc>
      </w:tr>
      <w:tr w14:paraId="6DF2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382" w:type="dxa"/>
          </w:tcPr>
          <w:p w14:paraId="2708BB89">
            <w:pPr>
              <w:pStyle w:val="4"/>
              <w:spacing w:line="240" w:lineRule="exact"/>
              <w:rPr>
                <w:rFonts w:hint="eastAsia" w:ascii="仿宋" w:hAnsi="仿宋" w:eastAsia="仿宋"/>
                <w:sz w:val="21"/>
                <w:szCs w:val="21"/>
              </w:rPr>
            </w:pPr>
            <w:r>
              <w:rPr>
                <w:rFonts w:hint="eastAsia" w:ascii="仿宋" w:hAnsi="仿宋" w:eastAsia="仿宋"/>
                <w:sz w:val="21"/>
                <w:szCs w:val="21"/>
              </w:rPr>
              <w:t>风雨兼程只为邂逅生涯精彩</w:t>
            </w:r>
          </w:p>
        </w:tc>
        <w:tc>
          <w:tcPr>
            <w:tcW w:w="3451" w:type="dxa"/>
          </w:tcPr>
          <w:p w14:paraId="04F9605A">
            <w:pPr>
              <w:pStyle w:val="4"/>
              <w:spacing w:line="240" w:lineRule="exact"/>
              <w:rPr>
                <w:rFonts w:hint="eastAsia" w:ascii="仿宋" w:hAnsi="仿宋" w:eastAsia="仿宋"/>
                <w:sz w:val="21"/>
                <w:szCs w:val="21"/>
              </w:rPr>
            </w:pPr>
            <w:r>
              <w:rPr>
                <w:rFonts w:hint="eastAsia" w:ascii="仿宋" w:hAnsi="仿宋" w:eastAsia="仿宋"/>
                <w:sz w:val="21"/>
                <w:szCs w:val="21"/>
              </w:rPr>
              <w:t>重庆市江北中学校王建伟</w:t>
            </w:r>
          </w:p>
        </w:tc>
      </w:tr>
      <w:tr w14:paraId="2007F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82" w:type="dxa"/>
          </w:tcPr>
          <w:p w14:paraId="7DA2199A">
            <w:pPr>
              <w:pStyle w:val="4"/>
              <w:spacing w:line="240" w:lineRule="exact"/>
              <w:rPr>
                <w:rFonts w:hint="eastAsia" w:ascii="仿宋" w:hAnsi="仿宋" w:eastAsia="仿宋"/>
                <w:sz w:val="21"/>
                <w:szCs w:val="21"/>
              </w:rPr>
            </w:pPr>
            <w:r>
              <w:rPr>
                <w:rFonts w:hint="eastAsia" w:ascii="仿宋" w:hAnsi="仿宋" w:eastAsia="仿宋"/>
                <w:sz w:val="21"/>
                <w:szCs w:val="21"/>
              </w:rPr>
              <w:t>版画的魅力——如何帮助学生找到兴趣与生涯规划的契合点</w:t>
            </w:r>
          </w:p>
        </w:tc>
        <w:tc>
          <w:tcPr>
            <w:tcW w:w="3451" w:type="dxa"/>
          </w:tcPr>
          <w:p w14:paraId="47624543">
            <w:pPr>
              <w:pStyle w:val="4"/>
              <w:spacing w:line="240" w:lineRule="exact"/>
              <w:rPr>
                <w:rFonts w:hint="eastAsia" w:ascii="仿宋" w:hAnsi="仿宋" w:eastAsia="仿宋"/>
                <w:sz w:val="21"/>
                <w:szCs w:val="21"/>
              </w:rPr>
            </w:pPr>
            <w:r>
              <w:rPr>
                <w:rFonts w:hint="eastAsia" w:ascii="仿宋" w:hAnsi="仿宋" w:eastAsia="仿宋"/>
                <w:sz w:val="21"/>
                <w:szCs w:val="21"/>
              </w:rPr>
              <w:t>四川外国语大学重庆科学城中学校涂  婧</w:t>
            </w:r>
          </w:p>
        </w:tc>
      </w:tr>
      <w:tr w14:paraId="45C3C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382" w:type="dxa"/>
          </w:tcPr>
          <w:p w14:paraId="692C80B0">
            <w:pPr>
              <w:pStyle w:val="4"/>
              <w:spacing w:line="240" w:lineRule="exact"/>
              <w:rPr>
                <w:rFonts w:hint="eastAsia" w:ascii="仿宋" w:hAnsi="仿宋" w:eastAsia="仿宋"/>
                <w:sz w:val="21"/>
                <w:szCs w:val="21"/>
              </w:rPr>
            </w:pPr>
            <w:r>
              <w:rPr>
                <w:rFonts w:hint="eastAsia" w:ascii="仿宋" w:hAnsi="仿宋" w:eastAsia="仿宋"/>
                <w:sz w:val="21"/>
                <w:szCs w:val="21"/>
              </w:rPr>
              <w:t>以梦为马，共赴未来——我的生涯规划教育之路</w:t>
            </w:r>
          </w:p>
        </w:tc>
        <w:tc>
          <w:tcPr>
            <w:tcW w:w="3451" w:type="dxa"/>
          </w:tcPr>
          <w:p w14:paraId="3C2DD7FD">
            <w:pPr>
              <w:pStyle w:val="4"/>
              <w:spacing w:line="240" w:lineRule="exact"/>
              <w:rPr>
                <w:rFonts w:hint="eastAsia" w:ascii="仿宋" w:hAnsi="仿宋" w:eastAsia="仿宋"/>
                <w:sz w:val="21"/>
                <w:szCs w:val="21"/>
              </w:rPr>
            </w:pPr>
            <w:r>
              <w:rPr>
                <w:rFonts w:hint="eastAsia" w:ascii="仿宋" w:hAnsi="仿宋" w:eastAsia="仿宋"/>
                <w:sz w:val="21"/>
                <w:szCs w:val="21"/>
              </w:rPr>
              <w:t>渝北区实验中学校陈建红</w:t>
            </w:r>
          </w:p>
        </w:tc>
      </w:tr>
      <w:tr w14:paraId="42B5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5382" w:type="dxa"/>
          </w:tcPr>
          <w:p w14:paraId="516B7264">
            <w:pPr>
              <w:pStyle w:val="4"/>
              <w:spacing w:line="240" w:lineRule="exact"/>
              <w:rPr>
                <w:rFonts w:hint="eastAsia" w:ascii="仿宋" w:hAnsi="仿宋" w:eastAsia="仿宋"/>
                <w:sz w:val="21"/>
                <w:szCs w:val="21"/>
              </w:rPr>
            </w:pPr>
            <w:r>
              <w:rPr>
                <w:rFonts w:hint="eastAsia" w:ascii="仿宋" w:hAnsi="仿宋" w:eastAsia="仿宋"/>
                <w:sz w:val="21"/>
                <w:szCs w:val="21"/>
              </w:rPr>
              <w:t>从计划到习惯的蜕变</w:t>
            </w:r>
          </w:p>
        </w:tc>
        <w:tc>
          <w:tcPr>
            <w:tcW w:w="3451" w:type="dxa"/>
          </w:tcPr>
          <w:p w14:paraId="673DA37A">
            <w:pPr>
              <w:pStyle w:val="4"/>
              <w:spacing w:line="240" w:lineRule="exact"/>
              <w:rPr>
                <w:rFonts w:hint="eastAsia" w:ascii="仿宋" w:hAnsi="仿宋" w:eastAsia="仿宋"/>
                <w:sz w:val="21"/>
                <w:szCs w:val="21"/>
              </w:rPr>
            </w:pPr>
            <w:r>
              <w:rPr>
                <w:rFonts w:hint="eastAsia" w:ascii="仿宋" w:hAnsi="仿宋" w:eastAsia="仿宋"/>
                <w:sz w:val="21"/>
                <w:szCs w:val="21"/>
              </w:rPr>
              <w:t>渝北区天一新城小学徐  越</w:t>
            </w:r>
          </w:p>
        </w:tc>
      </w:tr>
      <w:tr w14:paraId="4F72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2" w:type="dxa"/>
          </w:tcPr>
          <w:p w14:paraId="173BF4D2">
            <w:pPr>
              <w:pStyle w:val="4"/>
              <w:spacing w:line="240" w:lineRule="exact"/>
              <w:rPr>
                <w:rFonts w:hint="eastAsia" w:ascii="仿宋" w:hAnsi="仿宋" w:eastAsia="仿宋"/>
                <w:sz w:val="21"/>
                <w:szCs w:val="21"/>
              </w:rPr>
            </w:pPr>
            <w:r>
              <w:rPr>
                <w:rFonts w:hint="eastAsia" w:ascii="仿宋" w:hAnsi="仿宋" w:eastAsia="仿宋"/>
                <w:sz w:val="21"/>
                <w:szCs w:val="21"/>
              </w:rPr>
              <w:t>德润心田，共筑未来——以家校社生态合作推动生涯教育</w:t>
            </w:r>
          </w:p>
        </w:tc>
        <w:tc>
          <w:tcPr>
            <w:tcW w:w="3451" w:type="dxa"/>
          </w:tcPr>
          <w:p w14:paraId="14BA704B">
            <w:pPr>
              <w:pStyle w:val="4"/>
              <w:spacing w:line="240" w:lineRule="exact"/>
              <w:rPr>
                <w:rFonts w:hint="eastAsia" w:ascii="仿宋" w:hAnsi="仿宋" w:eastAsia="仿宋"/>
                <w:sz w:val="21"/>
                <w:szCs w:val="21"/>
              </w:rPr>
            </w:pPr>
            <w:r>
              <w:rPr>
                <w:rFonts w:hint="eastAsia" w:ascii="仿宋" w:hAnsi="仿宋" w:eastAsia="仿宋"/>
                <w:sz w:val="21"/>
                <w:szCs w:val="21"/>
              </w:rPr>
              <w:t>重庆市巴蜀中学校程紫玥</w:t>
            </w:r>
          </w:p>
        </w:tc>
      </w:tr>
      <w:tr w14:paraId="7FA18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2" w:type="dxa"/>
          </w:tcPr>
          <w:p w14:paraId="116CDA13">
            <w:pPr>
              <w:pStyle w:val="4"/>
              <w:spacing w:line="240" w:lineRule="exact"/>
              <w:rPr>
                <w:rFonts w:hint="eastAsia" w:ascii="仿宋" w:hAnsi="仿宋" w:eastAsia="仿宋"/>
                <w:sz w:val="21"/>
                <w:szCs w:val="21"/>
              </w:rPr>
            </w:pPr>
            <w:r>
              <w:rPr>
                <w:rFonts w:hint="eastAsia" w:ascii="仿宋" w:hAnsi="仿宋" w:eastAsia="仿宋"/>
                <w:sz w:val="21"/>
                <w:szCs w:val="21"/>
              </w:rPr>
              <w:t>生涯四问，初中阶段的生涯唤醒——以北新巴蜀中学初中生涯规划课程为例</w:t>
            </w:r>
          </w:p>
        </w:tc>
        <w:tc>
          <w:tcPr>
            <w:tcW w:w="3451" w:type="dxa"/>
          </w:tcPr>
          <w:p w14:paraId="00A972B0">
            <w:pPr>
              <w:pStyle w:val="4"/>
              <w:spacing w:line="240" w:lineRule="exact"/>
              <w:rPr>
                <w:rFonts w:hint="eastAsia" w:ascii="仿宋" w:hAnsi="仿宋" w:eastAsia="仿宋"/>
                <w:sz w:val="21"/>
                <w:szCs w:val="21"/>
              </w:rPr>
            </w:pPr>
            <w:r>
              <w:rPr>
                <w:rFonts w:hint="eastAsia" w:ascii="仿宋" w:hAnsi="仿宋" w:eastAsia="仿宋"/>
                <w:sz w:val="21"/>
                <w:szCs w:val="21"/>
              </w:rPr>
              <w:t>重庆市北新巴蜀中学校向玉淼 张艺萍</w:t>
            </w:r>
          </w:p>
        </w:tc>
      </w:tr>
      <w:tr w14:paraId="03C10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2" w:type="dxa"/>
          </w:tcPr>
          <w:p w14:paraId="678EB3B0">
            <w:pPr>
              <w:pStyle w:val="4"/>
              <w:spacing w:line="240" w:lineRule="exact"/>
              <w:rPr>
                <w:rFonts w:hint="eastAsia" w:ascii="仿宋" w:hAnsi="仿宋" w:eastAsia="仿宋"/>
                <w:sz w:val="21"/>
                <w:szCs w:val="21"/>
              </w:rPr>
            </w:pPr>
            <w:r>
              <w:rPr>
                <w:rFonts w:hint="eastAsia" w:ascii="仿宋" w:hAnsi="仿宋" w:eastAsia="仿宋"/>
                <w:sz w:val="21"/>
                <w:szCs w:val="21"/>
              </w:rPr>
              <w:t>适合自己才是最佳选择——高中生生涯成长指导案例</w:t>
            </w:r>
          </w:p>
        </w:tc>
        <w:tc>
          <w:tcPr>
            <w:tcW w:w="3451" w:type="dxa"/>
          </w:tcPr>
          <w:p w14:paraId="05114CEF">
            <w:pPr>
              <w:pStyle w:val="4"/>
              <w:spacing w:line="240" w:lineRule="exact"/>
              <w:rPr>
                <w:rFonts w:hint="eastAsia" w:ascii="仿宋" w:hAnsi="仿宋" w:eastAsia="仿宋"/>
                <w:sz w:val="21"/>
                <w:szCs w:val="21"/>
              </w:rPr>
            </w:pPr>
            <w:r>
              <w:rPr>
                <w:rFonts w:hint="eastAsia" w:ascii="仿宋" w:hAnsi="仿宋" w:eastAsia="仿宋"/>
                <w:sz w:val="21"/>
                <w:szCs w:val="21"/>
              </w:rPr>
              <w:t>重庆市巴蜀中学校李  阳</w:t>
            </w:r>
          </w:p>
        </w:tc>
      </w:tr>
    </w:tbl>
    <w:p w14:paraId="45E9595B">
      <w:pPr>
        <w:pStyle w:val="4"/>
        <w:spacing w:line="240" w:lineRule="exact"/>
        <w:rPr>
          <w:rFonts w:hint="eastAsia" w:ascii="仿宋" w:hAnsi="仿宋" w:eastAsia="仿宋"/>
          <w:sz w:val="21"/>
          <w:szCs w:val="21"/>
        </w:rPr>
      </w:pPr>
    </w:p>
    <w:p w14:paraId="4644FA4F">
      <w:pPr>
        <w:pStyle w:val="3"/>
        <w:spacing w:line="240" w:lineRule="auto"/>
        <w:ind w:firstLine="0" w:firstLineChars="0"/>
        <w:rPr>
          <w:rFonts w:hint="eastAsia"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二等奖</w:t>
      </w:r>
    </w:p>
    <w:tbl>
      <w:tblPr>
        <w:tblStyle w:val="15"/>
        <w:tblW w:w="8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2"/>
        <w:gridCol w:w="3413"/>
        <w:gridCol w:w="38"/>
      </w:tblGrid>
      <w:tr w14:paraId="633B7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82" w:type="dxa"/>
          </w:tcPr>
          <w:p w14:paraId="72914251">
            <w:pPr>
              <w:pStyle w:val="4"/>
              <w:spacing w:line="240" w:lineRule="exact"/>
              <w:rPr>
                <w:rFonts w:hint="eastAsia" w:ascii="仿宋" w:hAnsi="仿宋" w:eastAsia="仿宋"/>
                <w:sz w:val="21"/>
                <w:szCs w:val="21"/>
              </w:rPr>
            </w:pPr>
            <w:r>
              <w:rPr>
                <w:rFonts w:hint="eastAsia" w:ascii="仿宋" w:hAnsi="仿宋" w:eastAsia="仿宋"/>
                <w:sz w:val="21"/>
                <w:szCs w:val="21"/>
              </w:rPr>
              <w:t>征文题目</w:t>
            </w:r>
          </w:p>
        </w:tc>
        <w:tc>
          <w:tcPr>
            <w:tcW w:w="3451" w:type="dxa"/>
            <w:gridSpan w:val="2"/>
          </w:tcPr>
          <w:p w14:paraId="1C7C2F9E">
            <w:pPr>
              <w:pStyle w:val="4"/>
              <w:spacing w:line="240" w:lineRule="exact"/>
              <w:rPr>
                <w:rFonts w:hint="eastAsia" w:ascii="仿宋" w:hAnsi="仿宋" w:eastAsia="仿宋"/>
                <w:sz w:val="21"/>
                <w:szCs w:val="21"/>
              </w:rPr>
            </w:pPr>
            <w:r>
              <w:rPr>
                <w:rFonts w:hint="eastAsia" w:ascii="仿宋" w:hAnsi="仿宋" w:eastAsia="仿宋"/>
                <w:sz w:val="21"/>
                <w:szCs w:val="21"/>
              </w:rPr>
              <w:t>单位及作者</w:t>
            </w:r>
          </w:p>
        </w:tc>
      </w:tr>
      <w:tr w14:paraId="62EBE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Pr>
        <w:tc>
          <w:tcPr>
            <w:tcW w:w="5382" w:type="dxa"/>
          </w:tcPr>
          <w:p w14:paraId="05833C15">
            <w:pPr>
              <w:pStyle w:val="4"/>
              <w:spacing w:line="240" w:lineRule="exact"/>
              <w:rPr>
                <w:rFonts w:hint="eastAsia" w:ascii="仿宋" w:hAnsi="仿宋" w:eastAsia="仿宋"/>
                <w:sz w:val="21"/>
                <w:szCs w:val="21"/>
              </w:rPr>
            </w:pPr>
            <w:r>
              <w:rPr>
                <w:rFonts w:hint="eastAsia" w:ascii="仿宋" w:hAnsi="仿宋" w:eastAsia="仿宋"/>
                <w:sz w:val="21"/>
                <w:szCs w:val="21"/>
              </w:rPr>
              <w:t>以爱为堤，护卫生命之河</w:t>
            </w:r>
          </w:p>
        </w:tc>
        <w:tc>
          <w:tcPr>
            <w:tcW w:w="3413" w:type="dxa"/>
          </w:tcPr>
          <w:p w14:paraId="4681216B">
            <w:pPr>
              <w:pStyle w:val="4"/>
              <w:spacing w:line="240" w:lineRule="exact"/>
              <w:rPr>
                <w:rFonts w:hint="eastAsia" w:ascii="仿宋" w:hAnsi="仿宋" w:eastAsia="仿宋"/>
                <w:sz w:val="21"/>
                <w:szCs w:val="21"/>
              </w:rPr>
            </w:pPr>
            <w:r>
              <w:rPr>
                <w:rFonts w:hint="eastAsia" w:ascii="仿宋" w:hAnsi="仿宋" w:eastAsia="仿宋"/>
                <w:sz w:val="21"/>
                <w:szCs w:val="21"/>
              </w:rPr>
              <w:t>重庆市南坪中学张  玥   唐志欢</w:t>
            </w:r>
          </w:p>
        </w:tc>
      </w:tr>
      <w:tr w14:paraId="02144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Pr>
        <w:tc>
          <w:tcPr>
            <w:tcW w:w="5382" w:type="dxa"/>
          </w:tcPr>
          <w:p w14:paraId="3181EF03">
            <w:pPr>
              <w:pStyle w:val="4"/>
              <w:spacing w:line="240" w:lineRule="exact"/>
              <w:rPr>
                <w:rFonts w:hint="eastAsia" w:ascii="仿宋" w:hAnsi="仿宋" w:eastAsia="仿宋"/>
                <w:sz w:val="21"/>
                <w:szCs w:val="21"/>
              </w:rPr>
            </w:pPr>
            <w:r>
              <w:rPr>
                <w:rFonts w:hint="eastAsia" w:ascii="仿宋" w:hAnsi="仿宋" w:eastAsia="仿宋"/>
                <w:sz w:val="21"/>
                <w:szCs w:val="21"/>
              </w:rPr>
              <w:t>逆风起舞——在挫折中绽放的梦想之花</w:t>
            </w:r>
          </w:p>
        </w:tc>
        <w:tc>
          <w:tcPr>
            <w:tcW w:w="3413" w:type="dxa"/>
          </w:tcPr>
          <w:p w14:paraId="0243E77D">
            <w:pPr>
              <w:pStyle w:val="4"/>
              <w:spacing w:line="240" w:lineRule="exact"/>
              <w:rPr>
                <w:rFonts w:hint="eastAsia" w:ascii="仿宋" w:hAnsi="仿宋" w:eastAsia="仿宋"/>
                <w:sz w:val="21"/>
                <w:szCs w:val="21"/>
              </w:rPr>
            </w:pPr>
            <w:r>
              <w:rPr>
                <w:rFonts w:hint="eastAsia" w:ascii="仿宋" w:hAnsi="仿宋" w:eastAsia="仿宋"/>
                <w:sz w:val="21"/>
                <w:szCs w:val="21"/>
              </w:rPr>
              <w:t>重庆市江北中学校李学梅</w:t>
            </w:r>
          </w:p>
        </w:tc>
      </w:tr>
      <w:tr w14:paraId="19ABB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Pr>
        <w:tc>
          <w:tcPr>
            <w:tcW w:w="5382" w:type="dxa"/>
          </w:tcPr>
          <w:p w14:paraId="13ABBDE1">
            <w:pPr>
              <w:pStyle w:val="4"/>
              <w:spacing w:line="240" w:lineRule="exact"/>
              <w:rPr>
                <w:rFonts w:hint="eastAsia" w:ascii="仿宋" w:hAnsi="仿宋" w:eastAsia="仿宋"/>
                <w:sz w:val="21"/>
                <w:szCs w:val="21"/>
              </w:rPr>
            </w:pPr>
            <w:r>
              <w:rPr>
                <w:rFonts w:hint="eastAsia" w:ascii="仿宋" w:hAnsi="仿宋" w:eastAsia="仿宋"/>
                <w:sz w:val="21"/>
                <w:szCs w:val="21"/>
              </w:rPr>
              <w:t>在渝的港澳台侨高中生生涯规划——教育政策与导师制度的协同效</w:t>
            </w:r>
          </w:p>
        </w:tc>
        <w:tc>
          <w:tcPr>
            <w:tcW w:w="3413" w:type="dxa"/>
          </w:tcPr>
          <w:p w14:paraId="1CF26224">
            <w:pPr>
              <w:pStyle w:val="4"/>
              <w:spacing w:line="240" w:lineRule="exact"/>
              <w:rPr>
                <w:rFonts w:hint="eastAsia" w:ascii="仿宋" w:hAnsi="仿宋" w:eastAsia="仿宋"/>
                <w:sz w:val="21"/>
                <w:szCs w:val="21"/>
              </w:rPr>
            </w:pPr>
            <w:r>
              <w:rPr>
                <w:rFonts w:hint="eastAsia" w:ascii="仿宋" w:hAnsi="仿宋" w:eastAsia="仿宋"/>
                <w:sz w:val="21"/>
                <w:szCs w:val="21"/>
              </w:rPr>
              <w:t>重庆市巴蜀中学校李京津</w:t>
            </w:r>
          </w:p>
        </w:tc>
      </w:tr>
      <w:tr w14:paraId="60E35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Pr>
        <w:tc>
          <w:tcPr>
            <w:tcW w:w="5382" w:type="dxa"/>
          </w:tcPr>
          <w:p w14:paraId="3A61420B">
            <w:pPr>
              <w:pStyle w:val="4"/>
              <w:spacing w:line="240" w:lineRule="exact"/>
              <w:rPr>
                <w:rFonts w:hint="eastAsia" w:ascii="仿宋" w:hAnsi="仿宋" w:eastAsia="仿宋"/>
                <w:sz w:val="21"/>
                <w:szCs w:val="21"/>
              </w:rPr>
            </w:pPr>
            <w:r>
              <w:rPr>
                <w:rFonts w:hint="eastAsia" w:ascii="仿宋" w:hAnsi="仿宋" w:eastAsia="仿宋"/>
                <w:sz w:val="21"/>
                <w:szCs w:val="21"/>
              </w:rPr>
              <w:t>化“道”：“狄仁杰”的生涯觉醒之旅</w:t>
            </w:r>
          </w:p>
        </w:tc>
        <w:tc>
          <w:tcPr>
            <w:tcW w:w="3413" w:type="dxa"/>
          </w:tcPr>
          <w:p w14:paraId="77004851">
            <w:pPr>
              <w:pStyle w:val="4"/>
              <w:spacing w:line="240" w:lineRule="exact"/>
              <w:rPr>
                <w:rFonts w:hint="eastAsia" w:ascii="仿宋" w:hAnsi="仿宋" w:eastAsia="仿宋"/>
                <w:sz w:val="21"/>
                <w:szCs w:val="21"/>
              </w:rPr>
            </w:pPr>
            <w:r>
              <w:rPr>
                <w:rFonts w:hint="eastAsia" w:ascii="仿宋" w:hAnsi="仿宋" w:eastAsia="仿宋"/>
                <w:sz w:val="21"/>
                <w:szCs w:val="21"/>
              </w:rPr>
              <w:t>重庆市两江育才中学校李  婷</w:t>
            </w:r>
          </w:p>
        </w:tc>
      </w:tr>
      <w:tr w14:paraId="3F629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Pr>
        <w:tc>
          <w:tcPr>
            <w:tcW w:w="5382" w:type="dxa"/>
          </w:tcPr>
          <w:p w14:paraId="64CCF1F1">
            <w:pPr>
              <w:pStyle w:val="4"/>
              <w:spacing w:line="240" w:lineRule="exact"/>
              <w:rPr>
                <w:rFonts w:hint="eastAsia" w:ascii="仿宋" w:hAnsi="仿宋" w:eastAsia="仿宋"/>
                <w:sz w:val="21"/>
                <w:szCs w:val="21"/>
              </w:rPr>
            </w:pPr>
            <w:r>
              <w:rPr>
                <w:rFonts w:hint="eastAsia" w:ascii="仿宋" w:hAnsi="仿宋" w:eastAsia="仿宋"/>
                <w:sz w:val="21"/>
                <w:szCs w:val="21"/>
              </w:rPr>
              <w:t>让舞台上的光，照亮未来的路</w:t>
            </w:r>
          </w:p>
        </w:tc>
        <w:tc>
          <w:tcPr>
            <w:tcW w:w="3413" w:type="dxa"/>
          </w:tcPr>
          <w:p w14:paraId="06E94E04">
            <w:pPr>
              <w:pStyle w:val="4"/>
              <w:spacing w:line="240" w:lineRule="exact"/>
              <w:rPr>
                <w:rFonts w:hint="eastAsia" w:ascii="仿宋" w:hAnsi="仿宋" w:eastAsia="仿宋"/>
                <w:sz w:val="21"/>
                <w:szCs w:val="21"/>
              </w:rPr>
            </w:pPr>
            <w:r>
              <w:rPr>
                <w:rFonts w:hint="eastAsia" w:ascii="仿宋" w:hAnsi="仿宋" w:eastAsia="仿宋"/>
                <w:sz w:val="21"/>
                <w:szCs w:val="21"/>
              </w:rPr>
              <w:t>重庆市巴蜀中学校李妍柳</w:t>
            </w:r>
          </w:p>
        </w:tc>
      </w:tr>
      <w:tr w14:paraId="473C2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Pr>
        <w:tc>
          <w:tcPr>
            <w:tcW w:w="5382" w:type="dxa"/>
          </w:tcPr>
          <w:p w14:paraId="0BFAB73B">
            <w:pPr>
              <w:pStyle w:val="4"/>
              <w:spacing w:line="240" w:lineRule="exact"/>
              <w:rPr>
                <w:rFonts w:hint="eastAsia" w:ascii="仿宋" w:hAnsi="仿宋" w:eastAsia="仿宋"/>
                <w:sz w:val="21"/>
                <w:szCs w:val="21"/>
              </w:rPr>
            </w:pPr>
            <w:r>
              <w:rPr>
                <w:rFonts w:hint="eastAsia" w:ascii="仿宋" w:hAnsi="仿宋" w:eastAsia="仿宋"/>
                <w:sz w:val="21"/>
                <w:szCs w:val="21"/>
              </w:rPr>
              <w:t>点亮智慧之光 助梦未来之路</w:t>
            </w:r>
          </w:p>
        </w:tc>
        <w:tc>
          <w:tcPr>
            <w:tcW w:w="3413" w:type="dxa"/>
          </w:tcPr>
          <w:p w14:paraId="2F902084">
            <w:pPr>
              <w:pStyle w:val="4"/>
              <w:spacing w:line="240" w:lineRule="exact"/>
              <w:rPr>
                <w:rFonts w:hint="eastAsia" w:ascii="仿宋" w:hAnsi="仿宋" w:eastAsia="仿宋"/>
                <w:sz w:val="21"/>
                <w:szCs w:val="21"/>
              </w:rPr>
            </w:pPr>
            <w:r>
              <w:rPr>
                <w:rFonts w:hint="eastAsia" w:ascii="仿宋" w:hAnsi="仿宋" w:eastAsia="仿宋"/>
                <w:sz w:val="21"/>
                <w:szCs w:val="21"/>
              </w:rPr>
              <w:t>重庆市两江育才中学校蒋  静</w:t>
            </w:r>
          </w:p>
        </w:tc>
      </w:tr>
      <w:tr w14:paraId="2483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Pr>
        <w:tc>
          <w:tcPr>
            <w:tcW w:w="5382" w:type="dxa"/>
          </w:tcPr>
          <w:p w14:paraId="6676B30A">
            <w:pPr>
              <w:pStyle w:val="4"/>
              <w:spacing w:line="240" w:lineRule="exact"/>
              <w:rPr>
                <w:rFonts w:hint="eastAsia" w:ascii="仿宋" w:hAnsi="仿宋" w:eastAsia="仿宋"/>
                <w:sz w:val="21"/>
                <w:szCs w:val="21"/>
              </w:rPr>
            </w:pPr>
            <w:r>
              <w:rPr>
                <w:rFonts w:hint="eastAsia" w:ascii="仿宋" w:hAnsi="仿宋" w:eastAsia="仿宋"/>
                <w:sz w:val="21"/>
                <w:szCs w:val="21"/>
              </w:rPr>
              <w:t>少年蜕变记</w:t>
            </w:r>
          </w:p>
        </w:tc>
        <w:tc>
          <w:tcPr>
            <w:tcW w:w="3413" w:type="dxa"/>
          </w:tcPr>
          <w:p w14:paraId="3757206B">
            <w:pPr>
              <w:pStyle w:val="4"/>
              <w:spacing w:line="240" w:lineRule="exact"/>
              <w:rPr>
                <w:rFonts w:hint="eastAsia" w:ascii="仿宋" w:hAnsi="仿宋" w:eastAsia="仿宋"/>
                <w:sz w:val="21"/>
                <w:szCs w:val="21"/>
              </w:rPr>
            </w:pPr>
            <w:r>
              <w:rPr>
                <w:rFonts w:hint="eastAsia" w:ascii="仿宋" w:hAnsi="仿宋" w:eastAsia="仿宋"/>
                <w:sz w:val="21"/>
                <w:szCs w:val="21"/>
              </w:rPr>
              <w:t>重庆市第四十九中学校卿烈华</w:t>
            </w:r>
          </w:p>
        </w:tc>
      </w:tr>
      <w:tr w14:paraId="1DD5E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Pr>
        <w:tc>
          <w:tcPr>
            <w:tcW w:w="5382" w:type="dxa"/>
          </w:tcPr>
          <w:p w14:paraId="12954461">
            <w:pPr>
              <w:pStyle w:val="4"/>
              <w:spacing w:line="240" w:lineRule="exact"/>
              <w:rPr>
                <w:rFonts w:hint="eastAsia" w:ascii="仿宋" w:hAnsi="仿宋" w:eastAsia="仿宋"/>
                <w:sz w:val="21"/>
                <w:szCs w:val="21"/>
              </w:rPr>
            </w:pPr>
            <w:r>
              <w:rPr>
                <w:rFonts w:hint="eastAsia" w:ascii="仿宋" w:hAnsi="仿宋" w:eastAsia="仿宋"/>
                <w:sz w:val="21"/>
                <w:szCs w:val="21"/>
              </w:rPr>
              <w:t>用爱与耐心，守护学生心灵的春天</w:t>
            </w:r>
          </w:p>
        </w:tc>
        <w:tc>
          <w:tcPr>
            <w:tcW w:w="3413" w:type="dxa"/>
          </w:tcPr>
          <w:p w14:paraId="04391B38">
            <w:pPr>
              <w:pStyle w:val="4"/>
              <w:spacing w:line="240" w:lineRule="exact"/>
              <w:rPr>
                <w:rFonts w:hint="eastAsia" w:ascii="仿宋" w:hAnsi="仿宋" w:eastAsia="仿宋"/>
                <w:sz w:val="21"/>
                <w:szCs w:val="21"/>
              </w:rPr>
            </w:pPr>
            <w:r>
              <w:rPr>
                <w:rFonts w:hint="eastAsia" w:ascii="仿宋" w:hAnsi="仿宋" w:eastAsia="仿宋"/>
                <w:sz w:val="21"/>
                <w:szCs w:val="21"/>
              </w:rPr>
              <w:t>璧山区青杠初级中学校朱堂义</w:t>
            </w:r>
          </w:p>
        </w:tc>
      </w:tr>
      <w:tr w14:paraId="0C0FD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Pr>
        <w:tc>
          <w:tcPr>
            <w:tcW w:w="5382" w:type="dxa"/>
          </w:tcPr>
          <w:p w14:paraId="2F72402A">
            <w:pPr>
              <w:pStyle w:val="4"/>
              <w:spacing w:line="240" w:lineRule="exact"/>
              <w:rPr>
                <w:rFonts w:hint="eastAsia" w:ascii="仿宋" w:hAnsi="仿宋" w:eastAsia="仿宋"/>
                <w:sz w:val="21"/>
                <w:szCs w:val="21"/>
              </w:rPr>
            </w:pPr>
            <w:r>
              <w:rPr>
                <w:rFonts w:hint="eastAsia" w:ascii="仿宋" w:hAnsi="仿宋" w:eastAsia="仿宋"/>
                <w:sz w:val="21"/>
                <w:szCs w:val="21"/>
              </w:rPr>
              <w:t>生涯规划点亮未来</w:t>
            </w:r>
          </w:p>
        </w:tc>
        <w:tc>
          <w:tcPr>
            <w:tcW w:w="3413" w:type="dxa"/>
          </w:tcPr>
          <w:p w14:paraId="1DBA3855">
            <w:pPr>
              <w:pStyle w:val="4"/>
              <w:spacing w:line="240" w:lineRule="exact"/>
              <w:rPr>
                <w:rFonts w:hint="eastAsia" w:ascii="仿宋" w:hAnsi="仿宋" w:eastAsia="仿宋"/>
                <w:sz w:val="21"/>
                <w:szCs w:val="21"/>
              </w:rPr>
            </w:pPr>
            <w:r>
              <w:rPr>
                <w:rFonts w:hint="eastAsia" w:ascii="仿宋" w:hAnsi="仿宋" w:eastAsia="仿宋"/>
                <w:sz w:val="21"/>
                <w:szCs w:val="21"/>
              </w:rPr>
              <w:t>铜梁区关溅初级中学校刘红梅</w:t>
            </w:r>
          </w:p>
        </w:tc>
      </w:tr>
      <w:tr w14:paraId="65399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Pr>
        <w:tc>
          <w:tcPr>
            <w:tcW w:w="5382" w:type="dxa"/>
          </w:tcPr>
          <w:p w14:paraId="0D28B747">
            <w:pPr>
              <w:pStyle w:val="4"/>
              <w:spacing w:line="240" w:lineRule="exact"/>
              <w:rPr>
                <w:rFonts w:hint="eastAsia" w:ascii="仿宋" w:hAnsi="仿宋" w:eastAsia="仿宋"/>
                <w:sz w:val="21"/>
                <w:szCs w:val="21"/>
              </w:rPr>
            </w:pPr>
            <w:r>
              <w:rPr>
                <w:rFonts w:hint="eastAsia" w:ascii="仿宋" w:hAnsi="仿宋" w:eastAsia="仿宋"/>
                <w:sz w:val="21"/>
                <w:szCs w:val="21"/>
              </w:rPr>
              <w:t>等一等，那颗种子终会发芽</w:t>
            </w:r>
          </w:p>
        </w:tc>
        <w:tc>
          <w:tcPr>
            <w:tcW w:w="3413" w:type="dxa"/>
          </w:tcPr>
          <w:p w14:paraId="55638030">
            <w:pPr>
              <w:pStyle w:val="4"/>
              <w:spacing w:line="240" w:lineRule="exact"/>
              <w:rPr>
                <w:rFonts w:hint="eastAsia" w:ascii="仿宋" w:hAnsi="仿宋" w:eastAsia="仿宋"/>
                <w:sz w:val="21"/>
                <w:szCs w:val="21"/>
              </w:rPr>
            </w:pPr>
            <w:r>
              <w:rPr>
                <w:rFonts w:hint="eastAsia" w:ascii="仿宋" w:hAnsi="仿宋" w:eastAsia="仿宋"/>
                <w:sz w:val="21"/>
                <w:szCs w:val="21"/>
              </w:rPr>
              <w:t>潼南区涪江小学校田凯巍</w:t>
            </w:r>
          </w:p>
        </w:tc>
      </w:tr>
      <w:tr w14:paraId="1B82B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Pr>
        <w:tc>
          <w:tcPr>
            <w:tcW w:w="5382" w:type="dxa"/>
          </w:tcPr>
          <w:p w14:paraId="13E91825">
            <w:pPr>
              <w:pStyle w:val="4"/>
              <w:spacing w:line="240" w:lineRule="exact"/>
              <w:rPr>
                <w:rFonts w:hint="eastAsia" w:ascii="仿宋" w:hAnsi="仿宋" w:eastAsia="仿宋"/>
                <w:sz w:val="21"/>
                <w:szCs w:val="21"/>
              </w:rPr>
            </w:pPr>
            <w:r>
              <w:rPr>
                <w:rFonts w:hint="eastAsia" w:ascii="仿宋" w:hAnsi="仿宋" w:eastAsia="仿宋"/>
                <w:sz w:val="21"/>
                <w:szCs w:val="21"/>
              </w:rPr>
              <w:t>以爱携手，情暖童心——小学生生涯发展指导案例</w:t>
            </w:r>
          </w:p>
        </w:tc>
        <w:tc>
          <w:tcPr>
            <w:tcW w:w="3413" w:type="dxa"/>
          </w:tcPr>
          <w:p w14:paraId="456A566F">
            <w:pPr>
              <w:pStyle w:val="4"/>
              <w:spacing w:line="240" w:lineRule="exact"/>
              <w:rPr>
                <w:rFonts w:hint="eastAsia" w:ascii="仿宋" w:hAnsi="仿宋" w:eastAsia="仿宋"/>
                <w:sz w:val="21"/>
                <w:szCs w:val="21"/>
              </w:rPr>
            </w:pPr>
            <w:r>
              <w:rPr>
                <w:rFonts w:hint="eastAsia" w:ascii="仿宋" w:hAnsi="仿宋" w:eastAsia="仿宋"/>
                <w:sz w:val="21"/>
                <w:szCs w:val="21"/>
              </w:rPr>
              <w:t>潼南区涪江小学校李  欢</w:t>
            </w:r>
          </w:p>
        </w:tc>
      </w:tr>
      <w:tr w14:paraId="2895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Pr>
        <w:tc>
          <w:tcPr>
            <w:tcW w:w="5382" w:type="dxa"/>
          </w:tcPr>
          <w:p w14:paraId="3257BE89">
            <w:pPr>
              <w:pStyle w:val="4"/>
              <w:spacing w:line="240" w:lineRule="exact"/>
              <w:rPr>
                <w:rFonts w:hint="eastAsia" w:ascii="仿宋" w:hAnsi="仿宋" w:eastAsia="仿宋"/>
                <w:sz w:val="21"/>
                <w:szCs w:val="21"/>
              </w:rPr>
            </w:pPr>
            <w:r>
              <w:rPr>
                <w:rFonts w:hint="eastAsia" w:ascii="仿宋" w:hAnsi="仿宋" w:eastAsia="仿宋"/>
                <w:sz w:val="21"/>
                <w:szCs w:val="21"/>
              </w:rPr>
              <w:t>星星的孩子也有梦</w:t>
            </w:r>
          </w:p>
        </w:tc>
        <w:tc>
          <w:tcPr>
            <w:tcW w:w="3413" w:type="dxa"/>
          </w:tcPr>
          <w:p w14:paraId="78567A0D">
            <w:pPr>
              <w:pStyle w:val="4"/>
              <w:spacing w:line="240" w:lineRule="exact"/>
              <w:rPr>
                <w:rFonts w:hint="eastAsia" w:ascii="仿宋" w:hAnsi="仿宋" w:eastAsia="仿宋"/>
                <w:sz w:val="21"/>
                <w:szCs w:val="21"/>
              </w:rPr>
            </w:pPr>
            <w:r>
              <w:rPr>
                <w:rFonts w:hint="eastAsia" w:ascii="仿宋" w:hAnsi="仿宋" w:eastAsia="仿宋"/>
                <w:sz w:val="21"/>
                <w:szCs w:val="21"/>
              </w:rPr>
              <w:t>潼南区涪江小学校任正华</w:t>
            </w:r>
          </w:p>
        </w:tc>
      </w:tr>
      <w:tr w14:paraId="19CB7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Pr>
        <w:tc>
          <w:tcPr>
            <w:tcW w:w="5382" w:type="dxa"/>
          </w:tcPr>
          <w:p w14:paraId="118A3866">
            <w:pPr>
              <w:pStyle w:val="4"/>
              <w:spacing w:line="240" w:lineRule="exact"/>
              <w:rPr>
                <w:rFonts w:hint="eastAsia" w:ascii="仿宋" w:hAnsi="仿宋" w:eastAsia="仿宋"/>
                <w:sz w:val="21"/>
                <w:szCs w:val="21"/>
              </w:rPr>
            </w:pPr>
            <w:r>
              <w:rPr>
                <w:rFonts w:hint="eastAsia" w:ascii="仿宋" w:hAnsi="仿宋" w:eastAsia="仿宋"/>
                <w:sz w:val="21"/>
                <w:szCs w:val="21"/>
              </w:rPr>
              <w:t>爱在左，智慧在右</w:t>
            </w:r>
          </w:p>
        </w:tc>
        <w:tc>
          <w:tcPr>
            <w:tcW w:w="3413" w:type="dxa"/>
          </w:tcPr>
          <w:p w14:paraId="364F4309">
            <w:pPr>
              <w:pStyle w:val="4"/>
              <w:spacing w:line="240" w:lineRule="exact"/>
              <w:rPr>
                <w:rFonts w:hint="eastAsia" w:ascii="仿宋" w:hAnsi="仿宋" w:eastAsia="仿宋"/>
                <w:sz w:val="21"/>
                <w:szCs w:val="21"/>
              </w:rPr>
            </w:pPr>
            <w:r>
              <w:rPr>
                <w:rFonts w:hint="eastAsia" w:ascii="仿宋" w:hAnsi="仿宋" w:eastAsia="仿宋"/>
                <w:sz w:val="21"/>
                <w:szCs w:val="21"/>
              </w:rPr>
              <w:t>合川区南滨路小学费建芳</w:t>
            </w:r>
          </w:p>
        </w:tc>
      </w:tr>
      <w:tr w14:paraId="36356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Pr>
        <w:tc>
          <w:tcPr>
            <w:tcW w:w="5382" w:type="dxa"/>
          </w:tcPr>
          <w:p w14:paraId="1DE0E6FE">
            <w:pPr>
              <w:pStyle w:val="4"/>
              <w:spacing w:line="240" w:lineRule="exact"/>
              <w:rPr>
                <w:rFonts w:hint="eastAsia" w:ascii="仿宋" w:hAnsi="仿宋" w:eastAsia="仿宋"/>
                <w:sz w:val="21"/>
                <w:szCs w:val="21"/>
              </w:rPr>
            </w:pPr>
            <w:r>
              <w:rPr>
                <w:rFonts w:hint="eastAsia" w:ascii="仿宋" w:hAnsi="仿宋" w:eastAsia="仿宋"/>
                <w:sz w:val="21"/>
                <w:szCs w:val="21"/>
              </w:rPr>
              <w:t>多元升学路径助力初中学生生涯规划</w:t>
            </w:r>
          </w:p>
        </w:tc>
        <w:tc>
          <w:tcPr>
            <w:tcW w:w="3413" w:type="dxa"/>
          </w:tcPr>
          <w:p w14:paraId="1E603378">
            <w:pPr>
              <w:pStyle w:val="4"/>
              <w:spacing w:line="240" w:lineRule="exact"/>
              <w:rPr>
                <w:rFonts w:hint="eastAsia" w:ascii="仿宋" w:hAnsi="仿宋" w:eastAsia="仿宋"/>
                <w:sz w:val="21"/>
                <w:szCs w:val="21"/>
              </w:rPr>
            </w:pPr>
            <w:r>
              <w:rPr>
                <w:rFonts w:hint="eastAsia" w:ascii="仿宋" w:hAnsi="仿宋" w:eastAsia="仿宋"/>
                <w:sz w:val="21"/>
                <w:szCs w:val="21"/>
              </w:rPr>
              <w:t>铜梁区蒲吕初级中学校</w:t>
            </w:r>
          </w:p>
          <w:p w14:paraId="237E0FEB">
            <w:pPr>
              <w:pStyle w:val="4"/>
              <w:spacing w:line="240" w:lineRule="exact"/>
              <w:rPr>
                <w:rFonts w:hint="eastAsia" w:ascii="仿宋" w:hAnsi="仿宋" w:eastAsia="仿宋"/>
                <w:sz w:val="21"/>
                <w:szCs w:val="21"/>
              </w:rPr>
            </w:pPr>
            <w:r>
              <w:rPr>
                <w:rFonts w:hint="eastAsia" w:ascii="仿宋" w:hAnsi="仿宋" w:eastAsia="仿宋"/>
                <w:sz w:val="21"/>
                <w:szCs w:val="21"/>
              </w:rPr>
              <w:t>张玉彬 刘  颖</w:t>
            </w:r>
          </w:p>
        </w:tc>
      </w:tr>
      <w:tr w14:paraId="0C496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Pr>
        <w:tc>
          <w:tcPr>
            <w:tcW w:w="5382" w:type="dxa"/>
          </w:tcPr>
          <w:p w14:paraId="42C4596F">
            <w:pPr>
              <w:pStyle w:val="4"/>
              <w:spacing w:line="240" w:lineRule="exact"/>
              <w:rPr>
                <w:rFonts w:hint="eastAsia" w:ascii="仿宋" w:hAnsi="仿宋" w:eastAsia="仿宋"/>
                <w:sz w:val="21"/>
                <w:szCs w:val="21"/>
              </w:rPr>
            </w:pPr>
            <w:r>
              <w:rPr>
                <w:rFonts w:hint="eastAsia" w:ascii="仿宋" w:hAnsi="仿宋" w:eastAsia="仿宋"/>
                <w:sz w:val="21"/>
                <w:szCs w:val="21"/>
              </w:rPr>
              <w:t>您陪我一程，我念您一生</w:t>
            </w:r>
          </w:p>
        </w:tc>
        <w:tc>
          <w:tcPr>
            <w:tcW w:w="3413" w:type="dxa"/>
          </w:tcPr>
          <w:p w14:paraId="1B1EEBD1">
            <w:pPr>
              <w:pStyle w:val="4"/>
              <w:spacing w:line="240" w:lineRule="exact"/>
              <w:rPr>
                <w:rFonts w:hint="eastAsia" w:ascii="仿宋" w:hAnsi="仿宋" w:eastAsia="仿宋"/>
                <w:sz w:val="21"/>
                <w:szCs w:val="21"/>
              </w:rPr>
            </w:pPr>
            <w:r>
              <w:rPr>
                <w:rFonts w:hint="eastAsia" w:ascii="仿宋" w:hAnsi="仿宋" w:eastAsia="仿宋"/>
                <w:sz w:val="21"/>
                <w:szCs w:val="21"/>
              </w:rPr>
              <w:t>重庆市江北中学校孔  源</w:t>
            </w:r>
          </w:p>
        </w:tc>
      </w:tr>
      <w:tr w14:paraId="49F63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Pr>
        <w:tc>
          <w:tcPr>
            <w:tcW w:w="5382" w:type="dxa"/>
          </w:tcPr>
          <w:p w14:paraId="7629BFC7">
            <w:pPr>
              <w:pStyle w:val="4"/>
              <w:spacing w:line="240" w:lineRule="exact"/>
              <w:rPr>
                <w:rFonts w:hint="eastAsia" w:ascii="仿宋" w:hAnsi="仿宋" w:eastAsia="仿宋"/>
                <w:sz w:val="21"/>
                <w:szCs w:val="21"/>
              </w:rPr>
            </w:pPr>
            <w:r>
              <w:rPr>
                <w:rFonts w:hint="eastAsia" w:ascii="仿宋" w:hAnsi="仿宋" w:eastAsia="仿宋"/>
                <w:sz w:val="21"/>
                <w:szCs w:val="21"/>
              </w:rPr>
              <w:t>驿路梨花开</w:t>
            </w:r>
          </w:p>
        </w:tc>
        <w:tc>
          <w:tcPr>
            <w:tcW w:w="3413" w:type="dxa"/>
          </w:tcPr>
          <w:p w14:paraId="6FAC8EFC">
            <w:pPr>
              <w:pStyle w:val="4"/>
              <w:spacing w:line="240" w:lineRule="exact"/>
              <w:rPr>
                <w:rFonts w:hint="eastAsia" w:ascii="仿宋" w:hAnsi="仿宋" w:eastAsia="仿宋"/>
                <w:sz w:val="21"/>
                <w:szCs w:val="21"/>
              </w:rPr>
            </w:pPr>
            <w:r>
              <w:rPr>
                <w:rFonts w:hint="eastAsia" w:ascii="仿宋" w:hAnsi="仿宋" w:eastAsia="仿宋"/>
                <w:sz w:val="21"/>
                <w:szCs w:val="21"/>
              </w:rPr>
              <w:t>九龙坡区鹅公岩小学校管小珂</w:t>
            </w:r>
          </w:p>
        </w:tc>
      </w:tr>
      <w:tr w14:paraId="16965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Pr>
        <w:tc>
          <w:tcPr>
            <w:tcW w:w="5382" w:type="dxa"/>
          </w:tcPr>
          <w:p w14:paraId="66D0E691">
            <w:pPr>
              <w:pStyle w:val="4"/>
              <w:spacing w:line="240" w:lineRule="exact"/>
              <w:rPr>
                <w:rFonts w:hint="eastAsia" w:ascii="仿宋" w:hAnsi="仿宋" w:eastAsia="仿宋"/>
                <w:sz w:val="21"/>
                <w:szCs w:val="21"/>
              </w:rPr>
            </w:pPr>
            <w:r>
              <w:rPr>
                <w:rFonts w:hint="eastAsia" w:ascii="仿宋" w:hAnsi="仿宋" w:eastAsia="仿宋"/>
                <w:sz w:val="21"/>
                <w:szCs w:val="21"/>
              </w:rPr>
              <w:t>为未来插上腾飞的翅膀</w:t>
            </w:r>
          </w:p>
        </w:tc>
        <w:tc>
          <w:tcPr>
            <w:tcW w:w="3413" w:type="dxa"/>
          </w:tcPr>
          <w:p w14:paraId="2824607D">
            <w:pPr>
              <w:pStyle w:val="4"/>
              <w:spacing w:line="240" w:lineRule="exact"/>
              <w:rPr>
                <w:rFonts w:hint="eastAsia" w:ascii="仿宋" w:hAnsi="仿宋" w:eastAsia="仿宋"/>
                <w:sz w:val="21"/>
                <w:szCs w:val="21"/>
              </w:rPr>
            </w:pPr>
            <w:r>
              <w:rPr>
                <w:rFonts w:hint="eastAsia" w:ascii="仿宋" w:hAnsi="仿宋" w:eastAsia="仿宋"/>
                <w:sz w:val="21"/>
                <w:szCs w:val="21"/>
              </w:rPr>
              <w:t>渝北区空港新城人和街小学校张  萍</w:t>
            </w:r>
          </w:p>
        </w:tc>
      </w:tr>
      <w:tr w14:paraId="79D27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Pr>
        <w:tc>
          <w:tcPr>
            <w:tcW w:w="5382" w:type="dxa"/>
          </w:tcPr>
          <w:p w14:paraId="25328B4D">
            <w:pPr>
              <w:pStyle w:val="4"/>
              <w:spacing w:line="240" w:lineRule="exact"/>
              <w:rPr>
                <w:rFonts w:hint="eastAsia" w:ascii="仿宋" w:hAnsi="仿宋" w:eastAsia="仿宋"/>
                <w:sz w:val="21"/>
                <w:szCs w:val="21"/>
              </w:rPr>
            </w:pPr>
            <w:r>
              <w:rPr>
                <w:rFonts w:hint="eastAsia" w:ascii="仿宋" w:hAnsi="仿宋" w:eastAsia="仿宋"/>
                <w:sz w:val="21"/>
                <w:szCs w:val="21"/>
              </w:rPr>
              <w:t>拨开迷雾，挣脱枷锁 重燃希望，向阳前行</w:t>
            </w:r>
          </w:p>
        </w:tc>
        <w:tc>
          <w:tcPr>
            <w:tcW w:w="3413" w:type="dxa"/>
          </w:tcPr>
          <w:p w14:paraId="489E3E8D">
            <w:pPr>
              <w:pStyle w:val="4"/>
              <w:spacing w:line="240" w:lineRule="exact"/>
              <w:rPr>
                <w:rFonts w:hint="eastAsia" w:ascii="仿宋" w:hAnsi="仿宋" w:eastAsia="仿宋"/>
                <w:sz w:val="21"/>
                <w:szCs w:val="21"/>
              </w:rPr>
            </w:pPr>
            <w:r>
              <w:rPr>
                <w:rFonts w:hint="eastAsia" w:ascii="仿宋" w:hAnsi="仿宋" w:eastAsia="仿宋"/>
                <w:sz w:val="21"/>
                <w:szCs w:val="21"/>
              </w:rPr>
              <w:t>长寿区云集镇玛瑙幼儿园何建琼</w:t>
            </w:r>
          </w:p>
        </w:tc>
      </w:tr>
    </w:tbl>
    <w:p w14:paraId="0A91763F">
      <w:pPr>
        <w:pStyle w:val="4"/>
        <w:spacing w:line="240" w:lineRule="exact"/>
        <w:rPr>
          <w:rFonts w:hint="eastAsia" w:ascii="仿宋" w:hAnsi="仿宋" w:eastAsia="仿宋"/>
          <w:sz w:val="21"/>
          <w:szCs w:val="21"/>
        </w:rPr>
      </w:pPr>
    </w:p>
    <w:p w14:paraId="5642EE75">
      <w:pPr>
        <w:pStyle w:val="3"/>
        <w:spacing w:line="240" w:lineRule="auto"/>
        <w:ind w:firstLine="0" w:firstLineChars="0"/>
        <w:rPr>
          <w:rFonts w:hint="eastAsia"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三等奖</w:t>
      </w:r>
    </w:p>
    <w:tbl>
      <w:tblPr>
        <w:tblStyle w:val="15"/>
        <w:tblW w:w="8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2"/>
        <w:gridCol w:w="3441"/>
        <w:gridCol w:w="21"/>
      </w:tblGrid>
      <w:tr w14:paraId="6FFE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82" w:type="dxa"/>
          </w:tcPr>
          <w:p w14:paraId="483BEBB0">
            <w:pPr>
              <w:pStyle w:val="4"/>
              <w:spacing w:line="240" w:lineRule="exact"/>
              <w:rPr>
                <w:rFonts w:hint="eastAsia" w:ascii="仿宋" w:hAnsi="仿宋" w:eastAsia="仿宋"/>
                <w:sz w:val="21"/>
                <w:szCs w:val="21"/>
              </w:rPr>
            </w:pPr>
            <w:r>
              <w:rPr>
                <w:rFonts w:hint="eastAsia" w:ascii="仿宋" w:hAnsi="仿宋" w:eastAsia="仿宋"/>
                <w:sz w:val="21"/>
                <w:szCs w:val="21"/>
              </w:rPr>
              <w:t>征文题目</w:t>
            </w:r>
          </w:p>
        </w:tc>
        <w:tc>
          <w:tcPr>
            <w:tcW w:w="3462" w:type="dxa"/>
            <w:gridSpan w:val="2"/>
          </w:tcPr>
          <w:p w14:paraId="129EC526">
            <w:pPr>
              <w:pStyle w:val="4"/>
              <w:spacing w:line="240" w:lineRule="exact"/>
              <w:rPr>
                <w:rFonts w:hint="eastAsia" w:ascii="仿宋" w:hAnsi="仿宋" w:eastAsia="仿宋"/>
                <w:sz w:val="21"/>
                <w:szCs w:val="21"/>
              </w:rPr>
            </w:pPr>
            <w:r>
              <w:rPr>
                <w:rFonts w:hint="eastAsia" w:ascii="仿宋" w:hAnsi="仿宋" w:eastAsia="仿宋"/>
                <w:sz w:val="21"/>
                <w:szCs w:val="21"/>
              </w:rPr>
              <w:t>单位及作者</w:t>
            </w:r>
          </w:p>
        </w:tc>
      </w:tr>
      <w:tr w14:paraId="131A5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Pr>
        <w:tc>
          <w:tcPr>
            <w:tcW w:w="5382" w:type="dxa"/>
          </w:tcPr>
          <w:p w14:paraId="7FCF6865">
            <w:pPr>
              <w:pStyle w:val="4"/>
              <w:spacing w:line="240" w:lineRule="exact"/>
              <w:rPr>
                <w:rFonts w:hint="eastAsia" w:ascii="仿宋" w:hAnsi="仿宋" w:eastAsia="仿宋"/>
                <w:sz w:val="21"/>
                <w:szCs w:val="21"/>
              </w:rPr>
            </w:pPr>
            <w:r>
              <w:rPr>
                <w:rFonts w:hint="eastAsia" w:ascii="仿宋" w:hAnsi="仿宋" w:eastAsia="仿宋"/>
                <w:sz w:val="21"/>
                <w:szCs w:val="21"/>
              </w:rPr>
              <w:t>做学生和家长的生涯润滑剂</w:t>
            </w:r>
          </w:p>
        </w:tc>
        <w:tc>
          <w:tcPr>
            <w:tcW w:w="3441" w:type="dxa"/>
          </w:tcPr>
          <w:p w14:paraId="336A610F">
            <w:pPr>
              <w:pStyle w:val="4"/>
              <w:spacing w:line="240" w:lineRule="exact"/>
              <w:rPr>
                <w:rFonts w:hint="eastAsia" w:ascii="仿宋" w:hAnsi="仿宋" w:eastAsia="仿宋"/>
                <w:sz w:val="21"/>
                <w:szCs w:val="21"/>
              </w:rPr>
            </w:pPr>
            <w:r>
              <w:rPr>
                <w:rFonts w:hint="eastAsia" w:ascii="仿宋" w:hAnsi="仿宋" w:eastAsia="仿宋"/>
                <w:sz w:val="21"/>
                <w:szCs w:val="21"/>
              </w:rPr>
              <w:t>重庆市北新巴蜀中学校向玉淼</w:t>
            </w:r>
          </w:p>
        </w:tc>
      </w:tr>
      <w:tr w14:paraId="13416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Pr>
        <w:tc>
          <w:tcPr>
            <w:tcW w:w="5382" w:type="dxa"/>
          </w:tcPr>
          <w:p w14:paraId="15C8BFFB">
            <w:pPr>
              <w:pStyle w:val="4"/>
              <w:spacing w:line="240" w:lineRule="exact"/>
              <w:rPr>
                <w:rFonts w:hint="eastAsia" w:ascii="仿宋" w:hAnsi="仿宋" w:eastAsia="仿宋"/>
                <w:sz w:val="21"/>
                <w:szCs w:val="21"/>
              </w:rPr>
            </w:pPr>
            <w:r>
              <w:rPr>
                <w:rFonts w:hint="eastAsia" w:ascii="仿宋" w:hAnsi="仿宋" w:eastAsia="仿宋"/>
                <w:sz w:val="21"/>
                <w:szCs w:val="21"/>
              </w:rPr>
              <w:t>阳光总在风雨后——一例外语类保送生生涯规划实录</w:t>
            </w:r>
          </w:p>
        </w:tc>
        <w:tc>
          <w:tcPr>
            <w:tcW w:w="3441" w:type="dxa"/>
          </w:tcPr>
          <w:p w14:paraId="483E25EA">
            <w:pPr>
              <w:pStyle w:val="4"/>
              <w:spacing w:line="240" w:lineRule="exact"/>
              <w:rPr>
                <w:rFonts w:hint="eastAsia" w:ascii="仿宋" w:hAnsi="仿宋" w:eastAsia="仿宋"/>
                <w:sz w:val="21"/>
                <w:szCs w:val="21"/>
              </w:rPr>
            </w:pPr>
            <w:r>
              <w:rPr>
                <w:rFonts w:hint="eastAsia" w:ascii="仿宋" w:hAnsi="仿宋" w:eastAsia="仿宋"/>
                <w:sz w:val="21"/>
                <w:szCs w:val="21"/>
              </w:rPr>
              <w:t>重庆市巴南中学校刘  涛</w:t>
            </w:r>
          </w:p>
        </w:tc>
      </w:tr>
      <w:tr w14:paraId="27919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Pr>
        <w:tc>
          <w:tcPr>
            <w:tcW w:w="5382" w:type="dxa"/>
          </w:tcPr>
          <w:p w14:paraId="4BF10BA4">
            <w:pPr>
              <w:pStyle w:val="4"/>
              <w:spacing w:line="240" w:lineRule="exact"/>
              <w:rPr>
                <w:rFonts w:hint="eastAsia" w:ascii="仿宋" w:hAnsi="仿宋" w:eastAsia="仿宋"/>
                <w:sz w:val="21"/>
                <w:szCs w:val="21"/>
              </w:rPr>
            </w:pPr>
            <w:r>
              <w:rPr>
                <w:rFonts w:hint="eastAsia" w:ascii="仿宋" w:hAnsi="仿宋" w:eastAsia="仿宋"/>
                <w:sz w:val="21"/>
                <w:szCs w:val="21"/>
              </w:rPr>
              <w:t>一朵花的旅程</w:t>
            </w:r>
          </w:p>
        </w:tc>
        <w:tc>
          <w:tcPr>
            <w:tcW w:w="3441" w:type="dxa"/>
          </w:tcPr>
          <w:p w14:paraId="52D0992F">
            <w:pPr>
              <w:pStyle w:val="4"/>
              <w:spacing w:line="240" w:lineRule="exact"/>
              <w:rPr>
                <w:rFonts w:hint="eastAsia" w:ascii="仿宋" w:hAnsi="仿宋" w:eastAsia="仿宋"/>
                <w:sz w:val="21"/>
                <w:szCs w:val="21"/>
              </w:rPr>
            </w:pPr>
            <w:r>
              <w:rPr>
                <w:rFonts w:hint="eastAsia" w:ascii="仿宋" w:hAnsi="仿宋" w:eastAsia="仿宋"/>
                <w:sz w:val="21"/>
                <w:szCs w:val="21"/>
              </w:rPr>
              <w:t>重庆市巴蜀中学校李  阳</w:t>
            </w:r>
          </w:p>
        </w:tc>
      </w:tr>
      <w:tr w14:paraId="15B56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Pr>
        <w:tc>
          <w:tcPr>
            <w:tcW w:w="5382" w:type="dxa"/>
          </w:tcPr>
          <w:p w14:paraId="568D60F9">
            <w:pPr>
              <w:pStyle w:val="4"/>
              <w:spacing w:line="240" w:lineRule="exact"/>
              <w:rPr>
                <w:rFonts w:hint="eastAsia" w:ascii="仿宋" w:hAnsi="仿宋" w:eastAsia="仿宋"/>
                <w:sz w:val="21"/>
                <w:szCs w:val="21"/>
              </w:rPr>
            </w:pPr>
            <w:r>
              <w:rPr>
                <w:rFonts w:hint="eastAsia" w:ascii="仿宋" w:hAnsi="仿宋" w:eastAsia="仿宋"/>
                <w:sz w:val="21"/>
                <w:szCs w:val="21"/>
              </w:rPr>
              <w:t>夏同学的生涯规划之旅</w:t>
            </w:r>
          </w:p>
        </w:tc>
        <w:tc>
          <w:tcPr>
            <w:tcW w:w="3441" w:type="dxa"/>
          </w:tcPr>
          <w:p w14:paraId="6356D850">
            <w:pPr>
              <w:pStyle w:val="4"/>
              <w:spacing w:line="240" w:lineRule="exact"/>
              <w:rPr>
                <w:rFonts w:hint="eastAsia" w:ascii="仿宋" w:hAnsi="仿宋" w:eastAsia="仿宋"/>
                <w:sz w:val="21"/>
                <w:szCs w:val="21"/>
              </w:rPr>
            </w:pPr>
            <w:r>
              <w:rPr>
                <w:rFonts w:hint="eastAsia" w:ascii="仿宋" w:hAnsi="仿宋" w:eastAsia="仿宋"/>
                <w:sz w:val="21"/>
                <w:szCs w:val="21"/>
              </w:rPr>
              <w:t>万州国本中学校胡  琼</w:t>
            </w:r>
          </w:p>
        </w:tc>
      </w:tr>
      <w:tr w14:paraId="539B5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Pr>
        <w:tc>
          <w:tcPr>
            <w:tcW w:w="5382" w:type="dxa"/>
          </w:tcPr>
          <w:p w14:paraId="5920800B">
            <w:pPr>
              <w:pStyle w:val="4"/>
              <w:spacing w:line="240" w:lineRule="exact"/>
              <w:rPr>
                <w:rFonts w:hint="eastAsia" w:ascii="仿宋" w:hAnsi="仿宋" w:eastAsia="仿宋"/>
                <w:sz w:val="21"/>
                <w:szCs w:val="21"/>
              </w:rPr>
            </w:pPr>
            <w:r>
              <w:rPr>
                <w:rFonts w:hint="eastAsia" w:ascii="仿宋" w:hAnsi="仿宋" w:eastAsia="仿宋"/>
                <w:sz w:val="21"/>
                <w:szCs w:val="21"/>
              </w:rPr>
              <w:t>我的教育故事之挑战“滑铁卢”</w:t>
            </w:r>
          </w:p>
        </w:tc>
        <w:tc>
          <w:tcPr>
            <w:tcW w:w="3441" w:type="dxa"/>
          </w:tcPr>
          <w:p w14:paraId="0E905F0E">
            <w:pPr>
              <w:pStyle w:val="4"/>
              <w:spacing w:line="240" w:lineRule="exact"/>
              <w:rPr>
                <w:rFonts w:hint="eastAsia" w:ascii="仿宋" w:hAnsi="仿宋" w:eastAsia="仿宋"/>
                <w:sz w:val="21"/>
                <w:szCs w:val="21"/>
              </w:rPr>
            </w:pPr>
            <w:r>
              <w:rPr>
                <w:rFonts w:hint="eastAsia" w:ascii="仿宋" w:hAnsi="仿宋" w:eastAsia="仿宋"/>
                <w:sz w:val="21"/>
                <w:szCs w:val="21"/>
              </w:rPr>
              <w:t>铜梁区华兴实验学校蒋盛菊</w:t>
            </w:r>
          </w:p>
        </w:tc>
      </w:tr>
      <w:tr w14:paraId="02417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Pr>
        <w:tc>
          <w:tcPr>
            <w:tcW w:w="5382" w:type="dxa"/>
          </w:tcPr>
          <w:p w14:paraId="5B617444">
            <w:pPr>
              <w:pStyle w:val="4"/>
              <w:spacing w:line="240" w:lineRule="exact"/>
              <w:rPr>
                <w:rFonts w:hint="eastAsia" w:ascii="仿宋" w:hAnsi="仿宋" w:eastAsia="仿宋"/>
                <w:sz w:val="21"/>
                <w:szCs w:val="21"/>
              </w:rPr>
            </w:pPr>
            <w:r>
              <w:rPr>
                <w:rFonts w:hint="eastAsia" w:ascii="仿宋" w:hAnsi="仿宋" w:eastAsia="仿宋"/>
                <w:sz w:val="21"/>
                <w:szCs w:val="21"/>
              </w:rPr>
              <w:t>点亮学生未来的灯塔</w:t>
            </w:r>
          </w:p>
        </w:tc>
        <w:tc>
          <w:tcPr>
            <w:tcW w:w="3441" w:type="dxa"/>
          </w:tcPr>
          <w:p w14:paraId="1F6BB668">
            <w:pPr>
              <w:pStyle w:val="4"/>
              <w:spacing w:line="240" w:lineRule="exact"/>
              <w:rPr>
                <w:rFonts w:hint="eastAsia" w:ascii="仿宋" w:hAnsi="仿宋" w:eastAsia="仿宋"/>
                <w:sz w:val="21"/>
                <w:szCs w:val="21"/>
              </w:rPr>
            </w:pPr>
            <w:r>
              <w:rPr>
                <w:rFonts w:hint="eastAsia" w:ascii="仿宋" w:hAnsi="仿宋" w:eastAsia="仿宋"/>
                <w:sz w:val="21"/>
                <w:szCs w:val="21"/>
              </w:rPr>
              <w:t>铜梁区侣俸小学蔡明秀</w:t>
            </w:r>
          </w:p>
        </w:tc>
      </w:tr>
      <w:tr w14:paraId="1132B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Pr>
        <w:tc>
          <w:tcPr>
            <w:tcW w:w="5382" w:type="dxa"/>
          </w:tcPr>
          <w:p w14:paraId="0E31759A">
            <w:pPr>
              <w:pStyle w:val="4"/>
              <w:spacing w:line="240" w:lineRule="exact"/>
              <w:rPr>
                <w:rFonts w:hint="eastAsia" w:ascii="仿宋" w:hAnsi="仿宋" w:eastAsia="仿宋"/>
                <w:sz w:val="21"/>
                <w:szCs w:val="21"/>
              </w:rPr>
            </w:pPr>
            <w:r>
              <w:rPr>
                <w:rFonts w:hint="eastAsia" w:ascii="仿宋" w:hAnsi="仿宋" w:eastAsia="仿宋"/>
                <w:sz w:val="21"/>
                <w:szCs w:val="21"/>
              </w:rPr>
              <w:t>成长之路，如花之绽放</w:t>
            </w:r>
          </w:p>
        </w:tc>
        <w:tc>
          <w:tcPr>
            <w:tcW w:w="3441" w:type="dxa"/>
          </w:tcPr>
          <w:p w14:paraId="3901B2BC">
            <w:pPr>
              <w:pStyle w:val="4"/>
              <w:spacing w:line="240" w:lineRule="exact"/>
              <w:rPr>
                <w:rFonts w:hint="eastAsia" w:ascii="仿宋" w:hAnsi="仿宋" w:eastAsia="仿宋"/>
                <w:sz w:val="21"/>
                <w:szCs w:val="21"/>
              </w:rPr>
            </w:pPr>
            <w:r>
              <w:rPr>
                <w:rFonts w:hint="eastAsia" w:ascii="仿宋" w:hAnsi="仿宋" w:eastAsia="仿宋"/>
                <w:sz w:val="21"/>
                <w:szCs w:val="21"/>
              </w:rPr>
              <w:t>合川区中南小学陈春玲</w:t>
            </w:r>
          </w:p>
        </w:tc>
      </w:tr>
      <w:tr w14:paraId="28664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Pr>
        <w:tc>
          <w:tcPr>
            <w:tcW w:w="5382" w:type="dxa"/>
          </w:tcPr>
          <w:p w14:paraId="79A3B6EC">
            <w:pPr>
              <w:pStyle w:val="4"/>
              <w:spacing w:line="240" w:lineRule="exact"/>
              <w:rPr>
                <w:rFonts w:hint="eastAsia" w:ascii="仿宋" w:hAnsi="仿宋" w:eastAsia="仿宋"/>
                <w:sz w:val="21"/>
                <w:szCs w:val="21"/>
              </w:rPr>
            </w:pPr>
            <w:r>
              <w:rPr>
                <w:rFonts w:hint="eastAsia" w:ascii="仿宋" w:hAnsi="仿宋" w:eastAsia="仿宋"/>
                <w:sz w:val="21"/>
                <w:szCs w:val="21"/>
              </w:rPr>
              <w:t>从纷乱到自律——随性男生风女孩儿蜕变的成长启示</w:t>
            </w:r>
          </w:p>
        </w:tc>
        <w:tc>
          <w:tcPr>
            <w:tcW w:w="3441" w:type="dxa"/>
          </w:tcPr>
          <w:p w14:paraId="4EC9A25A">
            <w:pPr>
              <w:pStyle w:val="4"/>
              <w:spacing w:line="240" w:lineRule="exact"/>
              <w:rPr>
                <w:rFonts w:hint="eastAsia" w:ascii="仿宋" w:hAnsi="仿宋" w:eastAsia="仿宋"/>
                <w:sz w:val="21"/>
                <w:szCs w:val="21"/>
              </w:rPr>
            </w:pPr>
            <w:r>
              <w:rPr>
                <w:rFonts w:hint="eastAsia" w:ascii="仿宋" w:hAnsi="仿宋" w:eastAsia="仿宋"/>
                <w:sz w:val="21"/>
                <w:szCs w:val="21"/>
              </w:rPr>
              <w:t>潼南区涪江小学校莫玲琳</w:t>
            </w:r>
          </w:p>
        </w:tc>
      </w:tr>
      <w:tr w14:paraId="5059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Pr>
        <w:tc>
          <w:tcPr>
            <w:tcW w:w="5382" w:type="dxa"/>
          </w:tcPr>
          <w:p w14:paraId="0125AA71">
            <w:pPr>
              <w:pStyle w:val="4"/>
              <w:spacing w:line="240" w:lineRule="exact"/>
              <w:rPr>
                <w:rFonts w:hint="eastAsia" w:ascii="仿宋" w:hAnsi="仿宋" w:eastAsia="仿宋"/>
                <w:sz w:val="21"/>
                <w:szCs w:val="21"/>
              </w:rPr>
            </w:pPr>
            <w:r>
              <w:rPr>
                <w:rFonts w:hint="eastAsia" w:ascii="仿宋" w:hAnsi="仿宋" w:eastAsia="仿宋"/>
                <w:sz w:val="21"/>
                <w:szCs w:val="21"/>
              </w:rPr>
              <w:t>易怒孩子心灵的磨砺与蜕变</w:t>
            </w:r>
          </w:p>
        </w:tc>
        <w:tc>
          <w:tcPr>
            <w:tcW w:w="3441" w:type="dxa"/>
          </w:tcPr>
          <w:p w14:paraId="63C67A94">
            <w:pPr>
              <w:pStyle w:val="4"/>
              <w:spacing w:line="240" w:lineRule="exact"/>
              <w:rPr>
                <w:rFonts w:hint="eastAsia" w:ascii="仿宋" w:hAnsi="仿宋" w:eastAsia="仿宋"/>
                <w:sz w:val="21"/>
                <w:szCs w:val="21"/>
              </w:rPr>
            </w:pPr>
            <w:r>
              <w:rPr>
                <w:rFonts w:hint="eastAsia" w:ascii="仿宋" w:hAnsi="仿宋" w:eastAsia="仿宋"/>
                <w:sz w:val="21"/>
                <w:szCs w:val="21"/>
              </w:rPr>
              <w:t>潼南区涪江小学校郭  妍</w:t>
            </w:r>
          </w:p>
        </w:tc>
      </w:tr>
      <w:tr w14:paraId="0E2E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Pr>
        <w:tc>
          <w:tcPr>
            <w:tcW w:w="5382" w:type="dxa"/>
          </w:tcPr>
          <w:p w14:paraId="78FFC3ED">
            <w:pPr>
              <w:pStyle w:val="4"/>
              <w:spacing w:line="240" w:lineRule="exact"/>
              <w:rPr>
                <w:rFonts w:hint="eastAsia" w:ascii="仿宋" w:hAnsi="仿宋" w:eastAsia="仿宋"/>
                <w:sz w:val="21"/>
                <w:szCs w:val="21"/>
              </w:rPr>
            </w:pPr>
            <w:r>
              <w:rPr>
                <w:rFonts w:hint="eastAsia" w:ascii="仿宋" w:hAnsi="仿宋" w:eastAsia="仿宋"/>
                <w:sz w:val="21"/>
                <w:szCs w:val="21"/>
              </w:rPr>
              <w:t>生涯教育，梦想起航——生涯个体辅导案例</w:t>
            </w:r>
          </w:p>
        </w:tc>
        <w:tc>
          <w:tcPr>
            <w:tcW w:w="3441" w:type="dxa"/>
          </w:tcPr>
          <w:p w14:paraId="7CDB8FF6">
            <w:pPr>
              <w:pStyle w:val="4"/>
              <w:spacing w:line="240" w:lineRule="exact"/>
              <w:rPr>
                <w:rFonts w:hint="eastAsia" w:ascii="仿宋" w:hAnsi="仿宋" w:eastAsia="仿宋"/>
                <w:sz w:val="21"/>
                <w:szCs w:val="21"/>
              </w:rPr>
            </w:pPr>
            <w:r>
              <w:rPr>
                <w:rFonts w:hint="eastAsia" w:ascii="仿宋" w:hAnsi="仿宋" w:eastAsia="仿宋"/>
                <w:sz w:val="21"/>
                <w:szCs w:val="21"/>
              </w:rPr>
              <w:t>万州区红光小学晏  蕾</w:t>
            </w:r>
          </w:p>
        </w:tc>
      </w:tr>
      <w:tr w14:paraId="5054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Pr>
        <w:tc>
          <w:tcPr>
            <w:tcW w:w="5382" w:type="dxa"/>
          </w:tcPr>
          <w:p w14:paraId="30A6993C">
            <w:pPr>
              <w:pStyle w:val="4"/>
              <w:spacing w:line="240" w:lineRule="exact"/>
              <w:rPr>
                <w:rFonts w:hint="eastAsia" w:ascii="仿宋" w:hAnsi="仿宋" w:eastAsia="仿宋"/>
                <w:sz w:val="21"/>
                <w:szCs w:val="21"/>
              </w:rPr>
            </w:pPr>
            <w:r>
              <w:rPr>
                <w:rFonts w:hint="eastAsia" w:ascii="仿宋" w:hAnsi="仿宋" w:eastAsia="仿宋"/>
                <w:sz w:val="21"/>
                <w:szCs w:val="21"/>
              </w:rPr>
              <w:t>窥见微光 行至天亮</w:t>
            </w:r>
          </w:p>
        </w:tc>
        <w:tc>
          <w:tcPr>
            <w:tcW w:w="3441" w:type="dxa"/>
          </w:tcPr>
          <w:p w14:paraId="08DE3999">
            <w:pPr>
              <w:pStyle w:val="4"/>
              <w:spacing w:line="240" w:lineRule="exact"/>
              <w:rPr>
                <w:rFonts w:hint="eastAsia" w:ascii="仿宋" w:hAnsi="仿宋" w:eastAsia="仿宋"/>
                <w:sz w:val="21"/>
                <w:szCs w:val="21"/>
              </w:rPr>
            </w:pPr>
            <w:r>
              <w:rPr>
                <w:rFonts w:hint="eastAsia" w:ascii="仿宋" w:hAnsi="仿宋" w:eastAsia="仿宋"/>
                <w:sz w:val="21"/>
                <w:szCs w:val="21"/>
              </w:rPr>
              <w:t>潼南区涪江小学校周  睿</w:t>
            </w:r>
          </w:p>
        </w:tc>
      </w:tr>
      <w:tr w14:paraId="5AAFF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Pr>
        <w:tc>
          <w:tcPr>
            <w:tcW w:w="5382" w:type="dxa"/>
          </w:tcPr>
          <w:p w14:paraId="2D65790C">
            <w:pPr>
              <w:pStyle w:val="4"/>
              <w:spacing w:line="240" w:lineRule="exact"/>
              <w:rPr>
                <w:rFonts w:hint="eastAsia" w:ascii="仿宋" w:hAnsi="仿宋" w:eastAsia="仿宋"/>
                <w:sz w:val="21"/>
                <w:szCs w:val="21"/>
              </w:rPr>
            </w:pPr>
            <w:r>
              <w:rPr>
                <w:rFonts w:hint="eastAsia" w:ascii="仿宋" w:hAnsi="仿宋" w:eastAsia="仿宋"/>
                <w:sz w:val="21"/>
                <w:szCs w:val="21"/>
              </w:rPr>
              <w:t>用爱浇灌 静待花开</w:t>
            </w:r>
          </w:p>
        </w:tc>
        <w:tc>
          <w:tcPr>
            <w:tcW w:w="3441" w:type="dxa"/>
          </w:tcPr>
          <w:p w14:paraId="6FD85E8B">
            <w:pPr>
              <w:pStyle w:val="4"/>
              <w:spacing w:line="240" w:lineRule="exact"/>
              <w:rPr>
                <w:rFonts w:hint="eastAsia" w:ascii="仿宋" w:hAnsi="仿宋" w:eastAsia="仿宋"/>
                <w:sz w:val="21"/>
                <w:szCs w:val="21"/>
              </w:rPr>
            </w:pPr>
            <w:r>
              <w:rPr>
                <w:rFonts w:hint="eastAsia" w:ascii="仿宋" w:hAnsi="仿宋" w:eastAsia="仿宋"/>
                <w:sz w:val="21"/>
                <w:szCs w:val="21"/>
              </w:rPr>
              <w:t>合川区凤凰小学荆  鑫</w:t>
            </w:r>
          </w:p>
        </w:tc>
      </w:tr>
      <w:tr w14:paraId="2679F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Pr>
        <w:tc>
          <w:tcPr>
            <w:tcW w:w="5382" w:type="dxa"/>
          </w:tcPr>
          <w:p w14:paraId="7AB383E1">
            <w:pPr>
              <w:pStyle w:val="4"/>
              <w:spacing w:line="240" w:lineRule="exact"/>
              <w:rPr>
                <w:rFonts w:hint="eastAsia" w:ascii="仿宋" w:hAnsi="仿宋" w:eastAsia="仿宋"/>
                <w:sz w:val="21"/>
                <w:szCs w:val="21"/>
              </w:rPr>
            </w:pPr>
            <w:r>
              <w:rPr>
                <w:rFonts w:hint="eastAsia" w:ascii="仿宋" w:hAnsi="仿宋" w:eastAsia="仿宋"/>
                <w:sz w:val="21"/>
                <w:szCs w:val="21"/>
              </w:rPr>
              <w:t>育一株仙人掌 开一朵暖心花</w:t>
            </w:r>
          </w:p>
        </w:tc>
        <w:tc>
          <w:tcPr>
            <w:tcW w:w="3441" w:type="dxa"/>
          </w:tcPr>
          <w:p w14:paraId="04DCD23C">
            <w:pPr>
              <w:pStyle w:val="4"/>
              <w:spacing w:line="240" w:lineRule="exact"/>
              <w:rPr>
                <w:rFonts w:hint="eastAsia" w:ascii="仿宋" w:hAnsi="仿宋" w:eastAsia="仿宋"/>
                <w:sz w:val="21"/>
                <w:szCs w:val="21"/>
              </w:rPr>
            </w:pPr>
            <w:r>
              <w:rPr>
                <w:rFonts w:hint="eastAsia" w:ascii="仿宋" w:hAnsi="仿宋" w:eastAsia="仿宋"/>
                <w:sz w:val="21"/>
                <w:szCs w:val="21"/>
              </w:rPr>
              <w:t>合川区凤凰小学罗凤婷</w:t>
            </w:r>
          </w:p>
        </w:tc>
      </w:tr>
      <w:tr w14:paraId="666B3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Pr>
        <w:tc>
          <w:tcPr>
            <w:tcW w:w="5382" w:type="dxa"/>
          </w:tcPr>
          <w:p w14:paraId="0EF6E7C2">
            <w:pPr>
              <w:pStyle w:val="4"/>
              <w:spacing w:line="240" w:lineRule="exact"/>
              <w:rPr>
                <w:rFonts w:hint="eastAsia" w:ascii="仿宋" w:hAnsi="仿宋" w:eastAsia="仿宋"/>
                <w:sz w:val="21"/>
                <w:szCs w:val="21"/>
              </w:rPr>
            </w:pPr>
            <w:r>
              <w:rPr>
                <w:rFonts w:hint="eastAsia" w:ascii="仿宋" w:hAnsi="仿宋" w:eastAsia="仿宋"/>
                <w:sz w:val="21"/>
                <w:szCs w:val="21"/>
              </w:rPr>
              <w:t>和风细雨润心灵--“特殊”路上，你我同行</w:t>
            </w:r>
          </w:p>
        </w:tc>
        <w:tc>
          <w:tcPr>
            <w:tcW w:w="3441" w:type="dxa"/>
          </w:tcPr>
          <w:p w14:paraId="0F7DC13F">
            <w:pPr>
              <w:pStyle w:val="4"/>
              <w:spacing w:line="240" w:lineRule="exact"/>
              <w:rPr>
                <w:rFonts w:hint="eastAsia" w:ascii="仿宋" w:hAnsi="仿宋" w:eastAsia="仿宋"/>
                <w:sz w:val="21"/>
                <w:szCs w:val="21"/>
              </w:rPr>
            </w:pPr>
            <w:r>
              <w:rPr>
                <w:rFonts w:hint="eastAsia" w:ascii="仿宋" w:hAnsi="仿宋" w:eastAsia="仿宋"/>
                <w:sz w:val="21"/>
                <w:szCs w:val="21"/>
              </w:rPr>
              <w:t>潼南区涪江小学校孟宪梅</w:t>
            </w:r>
          </w:p>
        </w:tc>
      </w:tr>
      <w:tr w14:paraId="709CC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Pr>
        <w:tc>
          <w:tcPr>
            <w:tcW w:w="5382" w:type="dxa"/>
          </w:tcPr>
          <w:p w14:paraId="238F54AB">
            <w:pPr>
              <w:pStyle w:val="4"/>
              <w:spacing w:line="240" w:lineRule="exact"/>
              <w:rPr>
                <w:rFonts w:hint="eastAsia" w:ascii="仿宋" w:hAnsi="仿宋" w:eastAsia="仿宋"/>
                <w:sz w:val="21"/>
                <w:szCs w:val="21"/>
              </w:rPr>
            </w:pPr>
            <w:r>
              <w:rPr>
                <w:rFonts w:hint="eastAsia" w:ascii="仿宋" w:hAnsi="仿宋" w:eastAsia="仿宋"/>
                <w:sz w:val="21"/>
                <w:szCs w:val="21"/>
              </w:rPr>
              <w:t>“伯乐之眼”为”美“而生---我与“泼猴”共成长</w:t>
            </w:r>
          </w:p>
        </w:tc>
        <w:tc>
          <w:tcPr>
            <w:tcW w:w="3441" w:type="dxa"/>
          </w:tcPr>
          <w:p w14:paraId="15080B0E">
            <w:pPr>
              <w:pStyle w:val="4"/>
              <w:spacing w:line="240" w:lineRule="exact"/>
              <w:rPr>
                <w:rFonts w:hint="eastAsia" w:ascii="仿宋" w:hAnsi="仿宋" w:eastAsia="仿宋"/>
                <w:sz w:val="21"/>
                <w:szCs w:val="21"/>
              </w:rPr>
            </w:pPr>
            <w:r>
              <w:rPr>
                <w:rFonts w:hint="eastAsia" w:ascii="仿宋" w:hAnsi="仿宋" w:eastAsia="仿宋"/>
                <w:sz w:val="21"/>
                <w:szCs w:val="21"/>
              </w:rPr>
              <w:t>合川区教师进修学校附属小学秦  婵</w:t>
            </w:r>
          </w:p>
        </w:tc>
      </w:tr>
      <w:tr w14:paraId="6A242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Pr>
        <w:tc>
          <w:tcPr>
            <w:tcW w:w="5382" w:type="dxa"/>
          </w:tcPr>
          <w:p w14:paraId="2DF831C9">
            <w:pPr>
              <w:pStyle w:val="4"/>
              <w:spacing w:line="240" w:lineRule="exact"/>
              <w:rPr>
                <w:rFonts w:hint="eastAsia" w:ascii="仿宋" w:hAnsi="仿宋" w:eastAsia="仿宋"/>
                <w:sz w:val="21"/>
                <w:szCs w:val="21"/>
              </w:rPr>
            </w:pPr>
            <w:r>
              <w:rPr>
                <w:rFonts w:hint="eastAsia" w:ascii="仿宋" w:hAnsi="仿宋" w:eastAsia="仿宋"/>
                <w:sz w:val="21"/>
                <w:szCs w:val="21"/>
              </w:rPr>
              <w:t>科技领域的探索与成长之旅</w:t>
            </w:r>
          </w:p>
        </w:tc>
        <w:tc>
          <w:tcPr>
            <w:tcW w:w="3441" w:type="dxa"/>
          </w:tcPr>
          <w:p w14:paraId="38C6FC26">
            <w:pPr>
              <w:pStyle w:val="4"/>
              <w:spacing w:line="240" w:lineRule="exact"/>
              <w:rPr>
                <w:rFonts w:hint="eastAsia" w:ascii="仿宋" w:hAnsi="仿宋" w:eastAsia="仿宋"/>
                <w:sz w:val="21"/>
                <w:szCs w:val="21"/>
              </w:rPr>
            </w:pPr>
            <w:r>
              <w:rPr>
                <w:rFonts w:hint="eastAsia" w:ascii="仿宋" w:hAnsi="仿宋" w:eastAsia="仿宋"/>
                <w:sz w:val="21"/>
                <w:szCs w:val="21"/>
              </w:rPr>
              <w:t>四川外国语大学重庆科学城中学校丁胜峰</w:t>
            </w:r>
          </w:p>
          <w:p w14:paraId="3D57BE16">
            <w:pPr>
              <w:pStyle w:val="4"/>
              <w:spacing w:line="240" w:lineRule="exact"/>
              <w:rPr>
                <w:rFonts w:hint="eastAsia" w:ascii="仿宋" w:hAnsi="仿宋" w:eastAsia="仿宋"/>
                <w:sz w:val="21"/>
                <w:szCs w:val="21"/>
              </w:rPr>
            </w:pPr>
            <w:r>
              <w:rPr>
                <w:rFonts w:hint="eastAsia" w:ascii="仿宋" w:hAnsi="仿宋" w:eastAsia="仿宋"/>
                <w:sz w:val="21"/>
                <w:szCs w:val="21"/>
              </w:rPr>
              <w:t>重庆市民族实验学校马健平</w:t>
            </w:r>
          </w:p>
        </w:tc>
      </w:tr>
      <w:tr w14:paraId="173B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Pr>
        <w:tc>
          <w:tcPr>
            <w:tcW w:w="5382" w:type="dxa"/>
          </w:tcPr>
          <w:p w14:paraId="70F7344B">
            <w:pPr>
              <w:pStyle w:val="4"/>
              <w:spacing w:line="240" w:lineRule="exact"/>
              <w:rPr>
                <w:rFonts w:hint="eastAsia" w:ascii="仿宋" w:hAnsi="仿宋" w:eastAsia="仿宋"/>
                <w:sz w:val="21"/>
                <w:szCs w:val="21"/>
              </w:rPr>
            </w:pPr>
            <w:r>
              <w:rPr>
                <w:rFonts w:hint="eastAsia" w:ascii="仿宋" w:hAnsi="仿宋" w:eastAsia="仿宋"/>
                <w:sz w:val="21"/>
                <w:szCs w:val="21"/>
              </w:rPr>
              <w:t>学校原毕业生大一转专业的甜蜜烦恼</w:t>
            </w:r>
          </w:p>
        </w:tc>
        <w:tc>
          <w:tcPr>
            <w:tcW w:w="3441" w:type="dxa"/>
          </w:tcPr>
          <w:p w14:paraId="2A85D39B">
            <w:pPr>
              <w:pStyle w:val="4"/>
              <w:spacing w:line="240" w:lineRule="exact"/>
              <w:rPr>
                <w:rFonts w:hint="eastAsia" w:ascii="仿宋" w:hAnsi="仿宋" w:eastAsia="仿宋"/>
                <w:sz w:val="21"/>
                <w:szCs w:val="21"/>
              </w:rPr>
            </w:pPr>
            <w:r>
              <w:rPr>
                <w:rFonts w:hint="eastAsia" w:ascii="仿宋" w:hAnsi="仿宋" w:eastAsia="仿宋"/>
                <w:sz w:val="21"/>
                <w:szCs w:val="21"/>
              </w:rPr>
              <w:t>重庆市江北中学校王建伟 刘银春</w:t>
            </w:r>
          </w:p>
          <w:p w14:paraId="0BE6258F">
            <w:pPr>
              <w:pStyle w:val="4"/>
              <w:spacing w:line="240" w:lineRule="exact"/>
              <w:rPr>
                <w:rFonts w:hint="eastAsia" w:ascii="仿宋" w:hAnsi="仿宋" w:eastAsia="仿宋"/>
                <w:sz w:val="21"/>
                <w:szCs w:val="21"/>
              </w:rPr>
            </w:pPr>
            <w:r>
              <w:rPr>
                <w:rFonts w:hint="eastAsia" w:ascii="仿宋" w:hAnsi="仿宋" w:eastAsia="仿宋"/>
                <w:sz w:val="21"/>
                <w:szCs w:val="21"/>
              </w:rPr>
              <w:t>渝北区宝桐小学校田祥荣</w:t>
            </w:r>
          </w:p>
        </w:tc>
      </w:tr>
      <w:tr w14:paraId="66E06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Pr>
        <w:tc>
          <w:tcPr>
            <w:tcW w:w="5382" w:type="dxa"/>
          </w:tcPr>
          <w:p w14:paraId="27E56ADF">
            <w:pPr>
              <w:pStyle w:val="4"/>
              <w:spacing w:line="240" w:lineRule="exact"/>
              <w:rPr>
                <w:rFonts w:hint="eastAsia" w:ascii="仿宋" w:hAnsi="仿宋" w:eastAsia="仿宋"/>
                <w:sz w:val="21"/>
                <w:szCs w:val="21"/>
              </w:rPr>
            </w:pPr>
            <w:r>
              <w:rPr>
                <w:rFonts w:hint="eastAsia" w:ascii="仿宋" w:hAnsi="仿宋" w:eastAsia="仿宋"/>
                <w:sz w:val="21"/>
                <w:szCs w:val="21"/>
              </w:rPr>
              <w:t>点生涯之光 助乘风破浪</w:t>
            </w:r>
          </w:p>
        </w:tc>
        <w:tc>
          <w:tcPr>
            <w:tcW w:w="3441" w:type="dxa"/>
          </w:tcPr>
          <w:p w14:paraId="20513810">
            <w:pPr>
              <w:pStyle w:val="4"/>
              <w:spacing w:line="240" w:lineRule="exact"/>
              <w:rPr>
                <w:rFonts w:hint="eastAsia" w:ascii="仿宋" w:hAnsi="仿宋" w:eastAsia="仿宋"/>
                <w:sz w:val="21"/>
                <w:szCs w:val="21"/>
              </w:rPr>
            </w:pPr>
            <w:r>
              <w:rPr>
                <w:rFonts w:hint="eastAsia" w:ascii="仿宋" w:hAnsi="仿宋" w:eastAsia="仿宋"/>
                <w:sz w:val="21"/>
                <w:szCs w:val="21"/>
              </w:rPr>
              <w:t>四川外国语大学附属外国语学校彭黎立</w:t>
            </w:r>
          </w:p>
        </w:tc>
      </w:tr>
      <w:tr w14:paraId="3ADA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Pr>
        <w:tc>
          <w:tcPr>
            <w:tcW w:w="5382" w:type="dxa"/>
          </w:tcPr>
          <w:p w14:paraId="07B2C5AB">
            <w:pPr>
              <w:pStyle w:val="4"/>
              <w:spacing w:line="240" w:lineRule="exact"/>
              <w:rPr>
                <w:rFonts w:hint="eastAsia" w:ascii="仿宋" w:hAnsi="仿宋" w:eastAsia="仿宋"/>
                <w:sz w:val="21"/>
                <w:szCs w:val="21"/>
              </w:rPr>
            </w:pPr>
            <w:r>
              <w:rPr>
                <w:rFonts w:hint="eastAsia" w:ascii="仿宋" w:hAnsi="仿宋" w:eastAsia="仿宋"/>
                <w:sz w:val="21"/>
                <w:szCs w:val="21"/>
              </w:rPr>
              <w:t>用爱调色，让“最美之花”悄然绽放——解码我的“特别”宝贝</w:t>
            </w:r>
          </w:p>
        </w:tc>
        <w:tc>
          <w:tcPr>
            <w:tcW w:w="3441" w:type="dxa"/>
          </w:tcPr>
          <w:p w14:paraId="2C7FB89D">
            <w:pPr>
              <w:pStyle w:val="4"/>
              <w:spacing w:line="240" w:lineRule="exact"/>
              <w:rPr>
                <w:rFonts w:hint="eastAsia" w:ascii="仿宋" w:hAnsi="仿宋" w:eastAsia="仿宋"/>
                <w:sz w:val="21"/>
                <w:szCs w:val="21"/>
              </w:rPr>
            </w:pPr>
            <w:r>
              <w:rPr>
                <w:rFonts w:hint="eastAsia" w:ascii="仿宋" w:hAnsi="仿宋" w:eastAsia="仿宋"/>
                <w:sz w:val="21"/>
                <w:szCs w:val="21"/>
              </w:rPr>
              <w:t>潼南区涪江小学校魏巧玲</w:t>
            </w:r>
          </w:p>
        </w:tc>
      </w:tr>
      <w:tr w14:paraId="2D93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Pr>
        <w:tc>
          <w:tcPr>
            <w:tcW w:w="5382" w:type="dxa"/>
          </w:tcPr>
          <w:p w14:paraId="7AE059A6">
            <w:pPr>
              <w:pStyle w:val="4"/>
              <w:spacing w:line="240" w:lineRule="exact"/>
              <w:rPr>
                <w:rFonts w:hint="eastAsia" w:ascii="仿宋" w:hAnsi="仿宋" w:eastAsia="仿宋"/>
                <w:sz w:val="21"/>
                <w:szCs w:val="21"/>
              </w:rPr>
            </w:pPr>
            <w:r>
              <w:rPr>
                <w:rFonts w:hint="eastAsia" w:ascii="仿宋" w:hAnsi="仿宋" w:eastAsia="仿宋"/>
                <w:sz w:val="21"/>
                <w:szCs w:val="21"/>
              </w:rPr>
              <w:t>心中有爱，眼里有光——让花儿灿烂盛开</w:t>
            </w:r>
          </w:p>
        </w:tc>
        <w:tc>
          <w:tcPr>
            <w:tcW w:w="3441" w:type="dxa"/>
          </w:tcPr>
          <w:p w14:paraId="18206372">
            <w:pPr>
              <w:pStyle w:val="4"/>
              <w:spacing w:line="240" w:lineRule="exact"/>
              <w:rPr>
                <w:rFonts w:hint="eastAsia" w:ascii="仿宋" w:hAnsi="仿宋" w:eastAsia="仿宋"/>
                <w:sz w:val="21"/>
                <w:szCs w:val="21"/>
              </w:rPr>
            </w:pPr>
            <w:r>
              <w:rPr>
                <w:rFonts w:hint="eastAsia" w:ascii="仿宋" w:hAnsi="仿宋" w:eastAsia="仿宋"/>
                <w:sz w:val="21"/>
                <w:szCs w:val="21"/>
              </w:rPr>
              <w:t>潼南区涪江小学校曹银云</w:t>
            </w:r>
          </w:p>
        </w:tc>
      </w:tr>
      <w:tr w14:paraId="3E761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Pr>
        <w:tc>
          <w:tcPr>
            <w:tcW w:w="5382" w:type="dxa"/>
          </w:tcPr>
          <w:p w14:paraId="20613B0F">
            <w:pPr>
              <w:pStyle w:val="4"/>
              <w:spacing w:line="240" w:lineRule="exact"/>
              <w:rPr>
                <w:rFonts w:hint="eastAsia" w:ascii="仿宋" w:hAnsi="仿宋" w:eastAsia="仿宋"/>
                <w:sz w:val="21"/>
                <w:szCs w:val="21"/>
              </w:rPr>
            </w:pPr>
            <w:r>
              <w:rPr>
                <w:rFonts w:hint="eastAsia" w:ascii="仿宋" w:hAnsi="仿宋" w:eastAsia="仿宋"/>
                <w:sz w:val="21"/>
                <w:szCs w:val="21"/>
              </w:rPr>
              <w:t>一起“动”，让多动症学生走出自我世界——二年级多动症儿童语文课堂自控力培养的个案干预</w:t>
            </w:r>
          </w:p>
        </w:tc>
        <w:tc>
          <w:tcPr>
            <w:tcW w:w="3441" w:type="dxa"/>
          </w:tcPr>
          <w:p w14:paraId="6253A88D">
            <w:pPr>
              <w:pStyle w:val="4"/>
              <w:spacing w:line="240" w:lineRule="exact"/>
              <w:rPr>
                <w:rFonts w:hint="eastAsia" w:ascii="仿宋" w:hAnsi="仿宋" w:eastAsia="仿宋"/>
                <w:sz w:val="21"/>
                <w:szCs w:val="21"/>
              </w:rPr>
            </w:pPr>
            <w:r>
              <w:rPr>
                <w:rFonts w:hint="eastAsia" w:ascii="仿宋" w:hAnsi="仿宋" w:eastAsia="仿宋"/>
                <w:sz w:val="21"/>
                <w:szCs w:val="21"/>
              </w:rPr>
              <w:t>潼南区涪江小学校梅  盈</w:t>
            </w:r>
          </w:p>
        </w:tc>
      </w:tr>
    </w:tbl>
    <w:p w14:paraId="69349C23">
      <w:pPr>
        <w:pStyle w:val="4"/>
        <w:spacing w:line="240" w:lineRule="exact"/>
        <w:rPr>
          <w:rFonts w:hint="eastAsia" w:ascii="仿宋" w:hAnsi="仿宋" w:eastAsia="仿宋"/>
          <w:sz w:val="21"/>
          <w:szCs w:val="21"/>
        </w:rPr>
      </w:pPr>
    </w:p>
    <w:sectPr>
      <w:pgSz w:w="11906" w:h="16838"/>
      <w:pgMar w:top="2098" w:right="1474" w:bottom="1985" w:left="158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2N2Q5ODQyYTc2NjFiZGNiMzAzZWRmNmRlMzY2NWMifQ=="/>
  </w:docVars>
  <w:rsids>
    <w:rsidRoot w:val="0086111F"/>
    <w:rsid w:val="000238F5"/>
    <w:rsid w:val="00045380"/>
    <w:rsid w:val="00061374"/>
    <w:rsid w:val="000C51D9"/>
    <w:rsid w:val="00101B2C"/>
    <w:rsid w:val="00137210"/>
    <w:rsid w:val="001702F4"/>
    <w:rsid w:val="00177BD3"/>
    <w:rsid w:val="0018567B"/>
    <w:rsid w:val="001B496D"/>
    <w:rsid w:val="001E437D"/>
    <w:rsid w:val="002016B1"/>
    <w:rsid w:val="00215E5D"/>
    <w:rsid w:val="00280F9A"/>
    <w:rsid w:val="002911C7"/>
    <w:rsid w:val="002A39B2"/>
    <w:rsid w:val="00301DA3"/>
    <w:rsid w:val="0032592C"/>
    <w:rsid w:val="00345257"/>
    <w:rsid w:val="003736BE"/>
    <w:rsid w:val="003850EE"/>
    <w:rsid w:val="003B40DB"/>
    <w:rsid w:val="003B7B34"/>
    <w:rsid w:val="003E76EC"/>
    <w:rsid w:val="003F13D1"/>
    <w:rsid w:val="003F4C2D"/>
    <w:rsid w:val="00423E22"/>
    <w:rsid w:val="004578C6"/>
    <w:rsid w:val="0048277E"/>
    <w:rsid w:val="004A4F2A"/>
    <w:rsid w:val="004D6AEE"/>
    <w:rsid w:val="00506B04"/>
    <w:rsid w:val="0052295C"/>
    <w:rsid w:val="00533F77"/>
    <w:rsid w:val="005A1F51"/>
    <w:rsid w:val="005C133C"/>
    <w:rsid w:val="005D2441"/>
    <w:rsid w:val="005E7EC9"/>
    <w:rsid w:val="005F62A2"/>
    <w:rsid w:val="00636C07"/>
    <w:rsid w:val="00642803"/>
    <w:rsid w:val="00645D47"/>
    <w:rsid w:val="006875F4"/>
    <w:rsid w:val="006B53A5"/>
    <w:rsid w:val="006C5C8B"/>
    <w:rsid w:val="006D0535"/>
    <w:rsid w:val="006F028B"/>
    <w:rsid w:val="00774D2A"/>
    <w:rsid w:val="007804E0"/>
    <w:rsid w:val="007A2B62"/>
    <w:rsid w:val="007E309E"/>
    <w:rsid w:val="007F361D"/>
    <w:rsid w:val="007F46BE"/>
    <w:rsid w:val="0084458D"/>
    <w:rsid w:val="0086111F"/>
    <w:rsid w:val="00887945"/>
    <w:rsid w:val="008B3393"/>
    <w:rsid w:val="008B39B6"/>
    <w:rsid w:val="008C35CF"/>
    <w:rsid w:val="008D0764"/>
    <w:rsid w:val="008E05DC"/>
    <w:rsid w:val="00905BCA"/>
    <w:rsid w:val="00917F53"/>
    <w:rsid w:val="00947B44"/>
    <w:rsid w:val="009552DB"/>
    <w:rsid w:val="00967F48"/>
    <w:rsid w:val="009717AE"/>
    <w:rsid w:val="009F6DCC"/>
    <w:rsid w:val="00A01E51"/>
    <w:rsid w:val="00A539BC"/>
    <w:rsid w:val="00AB2E53"/>
    <w:rsid w:val="00B42A3C"/>
    <w:rsid w:val="00BE0A83"/>
    <w:rsid w:val="00C01FB0"/>
    <w:rsid w:val="00C171AE"/>
    <w:rsid w:val="00C63708"/>
    <w:rsid w:val="00CD295F"/>
    <w:rsid w:val="00CD5D85"/>
    <w:rsid w:val="00D67BA2"/>
    <w:rsid w:val="00D9154C"/>
    <w:rsid w:val="00D92238"/>
    <w:rsid w:val="00DC1F2F"/>
    <w:rsid w:val="00DC6F91"/>
    <w:rsid w:val="00E10C30"/>
    <w:rsid w:val="00E54D48"/>
    <w:rsid w:val="00E7126E"/>
    <w:rsid w:val="00E73507"/>
    <w:rsid w:val="00E87AC0"/>
    <w:rsid w:val="00ED7F94"/>
    <w:rsid w:val="00F3403A"/>
    <w:rsid w:val="00F409C3"/>
    <w:rsid w:val="018B759F"/>
    <w:rsid w:val="06A77C2A"/>
    <w:rsid w:val="0AA278D6"/>
    <w:rsid w:val="0C5B58EB"/>
    <w:rsid w:val="1B56146E"/>
    <w:rsid w:val="2B4E2AFD"/>
    <w:rsid w:val="30452312"/>
    <w:rsid w:val="3183592D"/>
    <w:rsid w:val="33D57FCD"/>
    <w:rsid w:val="378930A1"/>
    <w:rsid w:val="3F561F2C"/>
    <w:rsid w:val="400523CA"/>
    <w:rsid w:val="5BB326F8"/>
    <w:rsid w:val="5C303F31"/>
    <w:rsid w:val="6DC15237"/>
    <w:rsid w:val="73257295"/>
    <w:rsid w:val="77F93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2"/>
    <w:basedOn w:val="1"/>
    <w:next w:val="1"/>
    <w:link w:val="23"/>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spacing w:line="560" w:lineRule="exact"/>
      <w:ind w:firstLine="420" w:firstLineChars="200"/>
    </w:pPr>
    <w:rPr>
      <w:rFonts w:eastAsia="仿宋"/>
      <w:sz w:val="32"/>
    </w:rPr>
  </w:style>
  <w:style w:type="paragraph" w:styleId="4">
    <w:name w:val="Body Text"/>
    <w:basedOn w:val="1"/>
    <w:qFormat/>
    <w:uiPriority w:val="0"/>
    <w:pPr>
      <w:spacing w:after="120"/>
    </w:pPr>
  </w:style>
  <w:style w:type="paragraph" w:styleId="5">
    <w:name w:val="Body Text Indent"/>
    <w:basedOn w:val="1"/>
    <w:link w:val="26"/>
    <w:qFormat/>
    <w:uiPriority w:val="0"/>
    <w:pPr>
      <w:ind w:firstLine="560" w:firstLineChars="200"/>
    </w:pPr>
    <w:rPr>
      <w:sz w:val="28"/>
    </w:rPr>
  </w:style>
  <w:style w:type="paragraph" w:styleId="6">
    <w:name w:val="Plain Text"/>
    <w:basedOn w:val="1"/>
    <w:link w:val="28"/>
    <w:qFormat/>
    <w:uiPriority w:val="0"/>
    <w:rPr>
      <w:rFonts w:ascii="宋体" w:hAnsi="Courier New"/>
    </w:rPr>
  </w:style>
  <w:style w:type="paragraph" w:styleId="7">
    <w:name w:val="Date"/>
    <w:basedOn w:val="1"/>
    <w:next w:val="1"/>
    <w:link w:val="27"/>
    <w:qFormat/>
    <w:uiPriority w:val="0"/>
    <w:pPr>
      <w:ind w:left="100" w:leftChars="2500"/>
    </w:pPr>
  </w:style>
  <w:style w:type="paragraph" w:styleId="8">
    <w:name w:val="Balloon Text"/>
    <w:basedOn w:val="1"/>
    <w:link w:val="21"/>
    <w:semiHidden/>
    <w:qFormat/>
    <w:uiPriority w:val="0"/>
    <w:rPr>
      <w:sz w:val="18"/>
      <w:szCs w:val="18"/>
    </w:rPr>
  </w:style>
  <w:style w:type="paragraph" w:styleId="9">
    <w:name w:val="footer"/>
    <w:basedOn w:val="1"/>
    <w:next w:val="10"/>
    <w:link w:val="25"/>
    <w:qFormat/>
    <w:uiPriority w:val="99"/>
    <w:pPr>
      <w:tabs>
        <w:tab w:val="center" w:pos="4153"/>
        <w:tab w:val="right" w:pos="8306"/>
      </w:tabs>
      <w:snapToGrid w:val="0"/>
      <w:jc w:val="left"/>
    </w:pPr>
    <w:rPr>
      <w:sz w:val="18"/>
      <w:szCs w:val="18"/>
    </w:rPr>
  </w:style>
  <w:style w:type="paragraph" w:customStyle="1" w:styleId="10">
    <w:name w:val="索引 51"/>
    <w:basedOn w:val="1"/>
    <w:next w:val="1"/>
    <w:qFormat/>
    <w:uiPriority w:val="0"/>
    <w:pPr>
      <w:ind w:left="1680"/>
    </w:pPr>
  </w:style>
  <w:style w:type="paragraph" w:styleId="11">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2">
    <w:name w:val="HTML Preformatted"/>
    <w:basedOn w:val="1"/>
    <w:link w:val="2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rPr>
  </w:style>
  <w:style w:type="paragraph" w:styleId="13">
    <w:name w:val="Normal (Web)"/>
    <w:basedOn w:val="1"/>
    <w:qFormat/>
    <w:uiPriority w:val="99"/>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page number"/>
    <w:basedOn w:val="16"/>
    <w:qFormat/>
    <w:uiPriority w:val="0"/>
  </w:style>
  <w:style w:type="character" w:styleId="19">
    <w:name w:val="Hyperlink"/>
    <w:basedOn w:val="16"/>
    <w:unhideWhenUsed/>
    <w:uiPriority w:val="99"/>
    <w:rPr>
      <w:color w:val="0000FF" w:themeColor="hyperlink"/>
      <w:u w:val="single"/>
      <w14:textFill>
        <w14:solidFill>
          <w14:schemeClr w14:val="hlink"/>
        </w14:solidFill>
      </w14:textFill>
    </w:rPr>
  </w:style>
  <w:style w:type="paragraph" w:customStyle="1" w:styleId="20">
    <w:name w:val="p17"/>
    <w:next w:val="8"/>
    <w:qFormat/>
    <w:uiPriority w:val="0"/>
    <w:pPr>
      <w:spacing w:before="100" w:beforeAutospacing="1" w:after="100" w:afterAutospacing="1"/>
    </w:pPr>
    <w:rPr>
      <w:rFonts w:ascii="宋体" w:hAnsi="Times New Roman" w:eastAsia="宋体" w:cs="宋体"/>
      <w:kern w:val="2"/>
      <w:sz w:val="24"/>
      <w:szCs w:val="24"/>
      <w:lang w:val="en-US" w:eastAsia="zh-CN" w:bidi="ar-SA"/>
    </w:rPr>
  </w:style>
  <w:style w:type="character" w:customStyle="1" w:styleId="21">
    <w:name w:val="批注框文本 字符"/>
    <w:basedOn w:val="16"/>
    <w:link w:val="8"/>
    <w:semiHidden/>
    <w:qFormat/>
    <w:uiPriority w:val="0"/>
    <w:rPr>
      <w:sz w:val="18"/>
      <w:szCs w:val="18"/>
    </w:rPr>
  </w:style>
  <w:style w:type="paragraph" w:customStyle="1" w:styleId="22">
    <w:name w:val="无间隔1"/>
    <w:qFormat/>
    <w:uiPriority w:val="0"/>
    <w:pPr>
      <w:adjustRightInd w:val="0"/>
      <w:snapToGrid w:val="0"/>
    </w:pPr>
    <w:rPr>
      <w:rFonts w:ascii="Tahoma" w:hAnsi="Tahoma" w:eastAsia="微软雅黑" w:cs="Times New Roman"/>
      <w:kern w:val="2"/>
      <w:sz w:val="22"/>
      <w:szCs w:val="22"/>
      <w:lang w:val="en-US" w:eastAsia="zh-CN" w:bidi="ar-SA"/>
    </w:rPr>
  </w:style>
  <w:style w:type="character" w:customStyle="1" w:styleId="23">
    <w:name w:val="标题 2 字符"/>
    <w:basedOn w:val="16"/>
    <w:link w:val="2"/>
    <w:qFormat/>
    <w:uiPriority w:val="9"/>
    <w:rPr>
      <w:rFonts w:ascii="宋体" w:hAnsi="宋体" w:cs="宋体"/>
      <w:b/>
      <w:bCs/>
      <w:kern w:val="0"/>
      <w:sz w:val="36"/>
      <w:szCs w:val="36"/>
    </w:rPr>
  </w:style>
  <w:style w:type="character" w:customStyle="1" w:styleId="24">
    <w:name w:val="页眉 字符"/>
    <w:basedOn w:val="16"/>
    <w:link w:val="11"/>
    <w:qFormat/>
    <w:uiPriority w:val="0"/>
    <w:rPr>
      <w:sz w:val="18"/>
      <w:szCs w:val="18"/>
    </w:rPr>
  </w:style>
  <w:style w:type="character" w:customStyle="1" w:styleId="25">
    <w:name w:val="页脚 字符"/>
    <w:basedOn w:val="16"/>
    <w:link w:val="9"/>
    <w:qFormat/>
    <w:uiPriority w:val="99"/>
    <w:rPr>
      <w:sz w:val="18"/>
      <w:szCs w:val="18"/>
    </w:rPr>
  </w:style>
  <w:style w:type="character" w:customStyle="1" w:styleId="26">
    <w:name w:val="正文文本缩进 字符"/>
    <w:basedOn w:val="16"/>
    <w:link w:val="5"/>
    <w:qFormat/>
    <w:uiPriority w:val="0"/>
    <w:rPr>
      <w:sz w:val="28"/>
    </w:rPr>
  </w:style>
  <w:style w:type="character" w:customStyle="1" w:styleId="27">
    <w:name w:val="日期 字符"/>
    <w:basedOn w:val="16"/>
    <w:link w:val="7"/>
    <w:qFormat/>
    <w:uiPriority w:val="0"/>
  </w:style>
  <w:style w:type="character" w:customStyle="1" w:styleId="28">
    <w:name w:val="纯文本 字符"/>
    <w:basedOn w:val="16"/>
    <w:link w:val="6"/>
    <w:qFormat/>
    <w:uiPriority w:val="0"/>
    <w:rPr>
      <w:rFonts w:ascii="宋体" w:hAnsi="Courier New"/>
    </w:rPr>
  </w:style>
  <w:style w:type="character" w:customStyle="1" w:styleId="29">
    <w:name w:val="HTML 预设格式 字符"/>
    <w:basedOn w:val="16"/>
    <w:link w:val="12"/>
    <w:qFormat/>
    <w:uiPriority w:val="0"/>
    <w:rPr>
      <w:rFonts w:ascii="Arial" w:hAnsi="Arial" w:cs="Arial"/>
      <w:kern w:val="0"/>
    </w:rPr>
  </w:style>
  <w:style w:type="paragraph" w:styleId="30">
    <w:name w:val="List Paragraph"/>
    <w:basedOn w:val="1"/>
    <w:qFormat/>
    <w:uiPriority w:val="34"/>
    <w:pPr>
      <w:ind w:firstLine="420" w:firstLineChars="200"/>
    </w:pPr>
  </w:style>
  <w:style w:type="character" w:customStyle="1" w:styleId="31">
    <w:name w:val="Unresolved Mention"/>
    <w:basedOn w:val="1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1146</Words>
  <Characters>1180</Characters>
  <Lines>42</Lines>
  <Paragraphs>11</Paragraphs>
  <TotalTime>298</TotalTime>
  <ScaleCrop>false</ScaleCrop>
  <LinksUpToDate>false</LinksUpToDate>
  <CharactersWithSpaces>1264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2024-11-13T07:25:00Z</dcterms:created>
  <dc:creator>沁雪 柏</dc:creator>
  <cp:lastModifiedBy>向娥</cp:lastModifiedBy>
  <cp:lastPrinted>2024-11-14T08:37:00Z</cp:lastPrinted>
  <dcterms:modified xsi:type="dcterms:W3CDTF">2024-11-14T09:35:01Z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7FE26277218E4B438657BAADEA606674_13</vt:lpwstr>
  </property>
</Properties>
</file>